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564"/>
        <w:tblW w:w="15446" w:type="dxa"/>
        <w:tblLook w:val="04A0" w:firstRow="1" w:lastRow="0" w:firstColumn="1" w:lastColumn="0" w:noHBand="0" w:noVBand="1"/>
      </w:tblPr>
      <w:tblGrid>
        <w:gridCol w:w="4962"/>
        <w:gridCol w:w="4677"/>
        <w:gridCol w:w="5807"/>
      </w:tblGrid>
      <w:tr w:rsidR="00492F27" w:rsidTr="00D30794">
        <w:tc>
          <w:tcPr>
            <w:tcW w:w="15446" w:type="dxa"/>
            <w:gridSpan w:val="3"/>
          </w:tcPr>
          <w:p w:rsidR="00492F27" w:rsidRPr="00BF0433" w:rsidRDefault="00865A16" w:rsidP="00D30794">
            <w:pPr>
              <w:jc w:val="center"/>
              <w:rPr>
                <w:b/>
              </w:rPr>
            </w:pPr>
            <w:r>
              <w:rPr>
                <w:b/>
              </w:rPr>
              <w:t>Year 2</w:t>
            </w:r>
            <w:r w:rsidR="00492F27" w:rsidRPr="00BF0433">
              <w:rPr>
                <w:b/>
              </w:rPr>
              <w:t xml:space="preserve"> PSHE</w:t>
            </w:r>
          </w:p>
        </w:tc>
      </w:tr>
      <w:tr w:rsidR="00492F27" w:rsidTr="00D30794">
        <w:tc>
          <w:tcPr>
            <w:tcW w:w="4962" w:type="dxa"/>
          </w:tcPr>
          <w:p w:rsidR="00492F27" w:rsidRPr="00492F27" w:rsidRDefault="00492F27" w:rsidP="00D30794">
            <w:pPr>
              <w:jc w:val="center"/>
              <w:rPr>
                <w:b/>
              </w:rPr>
            </w:pPr>
            <w:r w:rsidRPr="00492F27">
              <w:rPr>
                <w:b/>
              </w:rPr>
              <w:t>Autumn 1</w:t>
            </w:r>
          </w:p>
        </w:tc>
        <w:tc>
          <w:tcPr>
            <w:tcW w:w="4677" w:type="dxa"/>
          </w:tcPr>
          <w:p w:rsidR="00492F27" w:rsidRPr="00492F27" w:rsidRDefault="00492F27" w:rsidP="00D30794">
            <w:pPr>
              <w:jc w:val="center"/>
              <w:rPr>
                <w:b/>
              </w:rPr>
            </w:pPr>
            <w:r w:rsidRPr="00492F27">
              <w:rPr>
                <w:b/>
              </w:rPr>
              <w:t>Spring 1</w:t>
            </w:r>
          </w:p>
        </w:tc>
        <w:tc>
          <w:tcPr>
            <w:tcW w:w="5807" w:type="dxa"/>
          </w:tcPr>
          <w:p w:rsidR="00492F27" w:rsidRPr="00492F27" w:rsidRDefault="00BF0433" w:rsidP="00D30794">
            <w:pPr>
              <w:jc w:val="center"/>
              <w:rPr>
                <w:b/>
              </w:rPr>
            </w:pPr>
            <w:r>
              <w:rPr>
                <w:b/>
              </w:rPr>
              <w:t xml:space="preserve">Summer 1 </w:t>
            </w:r>
          </w:p>
        </w:tc>
      </w:tr>
      <w:tr w:rsidR="00492F27" w:rsidRPr="00D30794" w:rsidTr="00D30794">
        <w:tc>
          <w:tcPr>
            <w:tcW w:w="4962" w:type="dxa"/>
          </w:tcPr>
          <w:p w:rsidR="008E7151" w:rsidRPr="00D30794" w:rsidRDefault="008E7151" w:rsidP="00D30794">
            <w:pPr>
              <w:rPr>
                <w:b/>
                <w:color w:val="7030A0"/>
                <w:sz w:val="24"/>
                <w:szCs w:val="24"/>
              </w:rPr>
            </w:pPr>
            <w:r w:rsidRPr="00D30794">
              <w:rPr>
                <w:b/>
                <w:color w:val="7030A0"/>
                <w:sz w:val="24"/>
                <w:szCs w:val="24"/>
              </w:rPr>
              <w:t>Drug, alcohol and tobacco education:</w:t>
            </w:r>
          </w:p>
          <w:p w:rsidR="008E7151" w:rsidRPr="00D30794" w:rsidRDefault="008E7151" w:rsidP="00D30794">
            <w:pPr>
              <w:rPr>
                <w:b/>
                <w:color w:val="7030A0"/>
                <w:sz w:val="24"/>
                <w:szCs w:val="24"/>
              </w:rPr>
            </w:pPr>
            <w:r w:rsidRPr="00D30794">
              <w:rPr>
                <w:b/>
                <w:color w:val="7030A0"/>
                <w:sz w:val="24"/>
                <w:szCs w:val="24"/>
              </w:rPr>
              <w:t>Weighing up risk</w:t>
            </w:r>
          </w:p>
          <w:p w:rsidR="000C4D93" w:rsidRPr="00D30794" w:rsidRDefault="000C4D93" w:rsidP="00D30794">
            <w:pPr>
              <w:rPr>
                <w:b/>
                <w:sz w:val="24"/>
                <w:szCs w:val="24"/>
              </w:rPr>
            </w:pPr>
          </w:p>
          <w:p w:rsidR="008E7151" w:rsidRPr="00D30794" w:rsidRDefault="008E7151" w:rsidP="00D30794">
            <w:pPr>
              <w:rPr>
                <w:b/>
                <w:sz w:val="24"/>
                <w:szCs w:val="24"/>
              </w:rPr>
            </w:pPr>
            <w:r w:rsidRPr="00D30794">
              <w:rPr>
                <w:b/>
                <w:sz w:val="24"/>
                <w:szCs w:val="24"/>
              </w:rPr>
              <w:t>Pupils learn:</w:t>
            </w:r>
          </w:p>
          <w:p w:rsidR="008E7151" w:rsidRPr="00D30794" w:rsidRDefault="008E7151" w:rsidP="00D30794">
            <w:pPr>
              <w:rPr>
                <w:sz w:val="24"/>
                <w:szCs w:val="24"/>
              </w:rPr>
            </w:pPr>
            <w:r w:rsidRPr="00D30794">
              <w:rPr>
                <w:sz w:val="24"/>
                <w:szCs w:val="24"/>
              </w:rPr>
              <w:t>• about the risks associated with using different</w:t>
            </w:r>
          </w:p>
          <w:p w:rsidR="008E7151" w:rsidRPr="00D30794" w:rsidRDefault="008E7151" w:rsidP="00D30794">
            <w:pPr>
              <w:rPr>
                <w:sz w:val="24"/>
                <w:szCs w:val="24"/>
              </w:rPr>
            </w:pPr>
            <w:r w:rsidRPr="00D30794">
              <w:rPr>
                <w:sz w:val="24"/>
                <w:szCs w:val="24"/>
              </w:rPr>
              <w:t>drugs, including tobacco and nicotine products,</w:t>
            </w:r>
          </w:p>
          <w:p w:rsidR="008E7151" w:rsidRPr="00D30794" w:rsidRDefault="008E7151" w:rsidP="00D30794">
            <w:pPr>
              <w:rPr>
                <w:sz w:val="24"/>
                <w:szCs w:val="24"/>
              </w:rPr>
            </w:pPr>
            <w:r w:rsidRPr="00D30794">
              <w:rPr>
                <w:sz w:val="24"/>
                <w:szCs w:val="24"/>
              </w:rPr>
              <w:t>alcohol, solvents, medicines and other legal and</w:t>
            </w:r>
          </w:p>
          <w:p w:rsidR="008E7151" w:rsidRPr="00D30794" w:rsidRDefault="008E7151" w:rsidP="00D30794">
            <w:pPr>
              <w:rPr>
                <w:sz w:val="24"/>
                <w:szCs w:val="24"/>
              </w:rPr>
            </w:pPr>
            <w:r w:rsidRPr="00D30794">
              <w:rPr>
                <w:sz w:val="24"/>
                <w:szCs w:val="24"/>
              </w:rPr>
              <w:t>illegal drugs</w:t>
            </w:r>
          </w:p>
          <w:p w:rsidR="008E7151" w:rsidRPr="00D30794" w:rsidRDefault="008E7151" w:rsidP="00D30794">
            <w:pPr>
              <w:rPr>
                <w:sz w:val="24"/>
                <w:szCs w:val="24"/>
              </w:rPr>
            </w:pPr>
            <w:r w:rsidRPr="00D30794">
              <w:rPr>
                <w:sz w:val="24"/>
                <w:szCs w:val="24"/>
              </w:rPr>
              <w:t>• about assessing the level of risk in different</w:t>
            </w:r>
          </w:p>
          <w:p w:rsidR="008E7151" w:rsidRPr="00D30794" w:rsidRDefault="008E7151" w:rsidP="00D30794">
            <w:pPr>
              <w:rPr>
                <w:sz w:val="24"/>
                <w:szCs w:val="24"/>
              </w:rPr>
            </w:pPr>
            <w:r w:rsidRPr="00D30794">
              <w:rPr>
                <w:sz w:val="24"/>
                <w:szCs w:val="24"/>
              </w:rPr>
              <w:t>situations involving drug use</w:t>
            </w:r>
          </w:p>
          <w:p w:rsidR="00492F27" w:rsidRPr="00D30794" w:rsidRDefault="008E7151" w:rsidP="00D30794">
            <w:pPr>
              <w:rPr>
                <w:sz w:val="24"/>
                <w:szCs w:val="24"/>
              </w:rPr>
            </w:pPr>
            <w:r w:rsidRPr="00D30794">
              <w:rPr>
                <w:sz w:val="24"/>
                <w:szCs w:val="24"/>
              </w:rPr>
              <w:t>• about ways to manage risk in situations involving drug use</w:t>
            </w:r>
          </w:p>
        </w:tc>
        <w:tc>
          <w:tcPr>
            <w:tcW w:w="4677" w:type="dxa"/>
          </w:tcPr>
          <w:p w:rsidR="000C4D93" w:rsidRPr="00D30794" w:rsidRDefault="00203094" w:rsidP="00D30794">
            <w:pPr>
              <w:rPr>
                <w:b/>
                <w:color w:val="00B0F0"/>
                <w:sz w:val="24"/>
                <w:szCs w:val="24"/>
              </w:rPr>
            </w:pPr>
            <w:r w:rsidRPr="00D30794">
              <w:rPr>
                <w:b/>
                <w:color w:val="00B0F0"/>
                <w:sz w:val="24"/>
                <w:szCs w:val="24"/>
              </w:rPr>
              <w:t>Relationship E</w:t>
            </w:r>
            <w:r w:rsidR="008E7151" w:rsidRPr="00D30794">
              <w:rPr>
                <w:b/>
                <w:color w:val="00B0F0"/>
                <w:sz w:val="24"/>
                <w:szCs w:val="24"/>
              </w:rPr>
              <w:t>ducation</w:t>
            </w:r>
            <w:r w:rsidRPr="00D30794">
              <w:rPr>
                <w:b/>
                <w:color w:val="00B0F0"/>
                <w:sz w:val="24"/>
                <w:szCs w:val="24"/>
              </w:rPr>
              <w:t>:</w:t>
            </w:r>
          </w:p>
          <w:p w:rsidR="000C4D93" w:rsidRPr="00D30794" w:rsidRDefault="00865A16" w:rsidP="00D30794">
            <w:pPr>
              <w:rPr>
                <w:b/>
                <w:color w:val="00B0F0"/>
                <w:sz w:val="24"/>
                <w:szCs w:val="24"/>
              </w:rPr>
            </w:pPr>
            <w:r w:rsidRPr="00D30794">
              <w:rPr>
                <w:b/>
                <w:color w:val="00B0F0"/>
                <w:sz w:val="24"/>
                <w:szCs w:val="24"/>
              </w:rPr>
              <w:t>Boys and girls and families</w:t>
            </w:r>
          </w:p>
          <w:p w:rsidR="00865A16" w:rsidRPr="00D30794" w:rsidRDefault="00865A16" w:rsidP="00D30794">
            <w:pPr>
              <w:rPr>
                <w:b/>
                <w:color w:val="00B0F0"/>
                <w:sz w:val="24"/>
                <w:szCs w:val="24"/>
              </w:rPr>
            </w:pPr>
          </w:p>
          <w:p w:rsidR="00865A16" w:rsidRPr="00D30794" w:rsidRDefault="00865A16" w:rsidP="00D30794">
            <w:pPr>
              <w:rPr>
                <w:b/>
                <w:sz w:val="24"/>
                <w:szCs w:val="24"/>
              </w:rPr>
            </w:pPr>
            <w:r w:rsidRPr="00D30794">
              <w:rPr>
                <w:b/>
                <w:sz w:val="24"/>
                <w:szCs w:val="24"/>
              </w:rPr>
              <w:t>Pupils learn:</w:t>
            </w:r>
          </w:p>
          <w:p w:rsidR="00865A16" w:rsidRPr="00D30794" w:rsidRDefault="00865A16" w:rsidP="00D30794">
            <w:pPr>
              <w:rPr>
                <w:sz w:val="24"/>
                <w:szCs w:val="24"/>
              </w:rPr>
            </w:pPr>
            <w:r w:rsidRPr="00D30794">
              <w:rPr>
                <w:b/>
                <w:sz w:val="24"/>
                <w:szCs w:val="24"/>
              </w:rPr>
              <w:t xml:space="preserve">• </w:t>
            </w:r>
            <w:r w:rsidRPr="00D30794">
              <w:rPr>
                <w:sz w:val="24"/>
                <w:szCs w:val="24"/>
              </w:rPr>
              <w:t>to understand and respect the differences and</w:t>
            </w:r>
            <w:r w:rsidR="000828CC" w:rsidRPr="00D30794">
              <w:rPr>
                <w:sz w:val="24"/>
                <w:szCs w:val="24"/>
              </w:rPr>
              <w:t xml:space="preserve"> </w:t>
            </w:r>
            <w:r w:rsidRPr="00D30794">
              <w:rPr>
                <w:sz w:val="24"/>
                <w:szCs w:val="24"/>
              </w:rPr>
              <w:t>similarities between people</w:t>
            </w:r>
          </w:p>
          <w:p w:rsidR="00865A16" w:rsidRPr="00D30794" w:rsidRDefault="00865A16" w:rsidP="00D30794">
            <w:pPr>
              <w:rPr>
                <w:sz w:val="24"/>
                <w:szCs w:val="24"/>
              </w:rPr>
            </w:pPr>
            <w:r w:rsidRPr="00D30794">
              <w:rPr>
                <w:sz w:val="24"/>
                <w:szCs w:val="24"/>
              </w:rPr>
              <w:t>• about the biological differences between male</w:t>
            </w:r>
            <w:r w:rsidR="000828CC" w:rsidRPr="00D30794">
              <w:rPr>
                <w:sz w:val="24"/>
                <w:szCs w:val="24"/>
              </w:rPr>
              <w:t xml:space="preserve"> </w:t>
            </w:r>
            <w:r w:rsidRPr="00D30794">
              <w:rPr>
                <w:sz w:val="24"/>
                <w:szCs w:val="24"/>
              </w:rPr>
              <w:t>and female animals a</w:t>
            </w:r>
            <w:r w:rsidR="000828CC" w:rsidRPr="00D30794">
              <w:rPr>
                <w:sz w:val="24"/>
                <w:szCs w:val="24"/>
              </w:rPr>
              <w:t>nd their role in the life cycle</w:t>
            </w:r>
          </w:p>
          <w:p w:rsidR="00865A16" w:rsidRPr="00D30794" w:rsidRDefault="00865A16" w:rsidP="00D30794">
            <w:pPr>
              <w:rPr>
                <w:sz w:val="24"/>
                <w:szCs w:val="24"/>
              </w:rPr>
            </w:pPr>
            <w:r w:rsidRPr="00D30794">
              <w:rPr>
                <w:sz w:val="24"/>
                <w:szCs w:val="24"/>
              </w:rPr>
              <w:t>• about growing from young to old and that they</w:t>
            </w:r>
            <w:r w:rsidR="000828CC" w:rsidRPr="00D30794">
              <w:rPr>
                <w:sz w:val="24"/>
                <w:szCs w:val="24"/>
              </w:rPr>
              <w:t xml:space="preserve"> </w:t>
            </w:r>
            <w:r w:rsidRPr="00D30794">
              <w:rPr>
                <w:sz w:val="24"/>
                <w:szCs w:val="24"/>
              </w:rPr>
              <w:t>are growing and changing</w:t>
            </w:r>
          </w:p>
          <w:p w:rsidR="00865A16" w:rsidRPr="00D30794" w:rsidRDefault="00865A16" w:rsidP="00D30794">
            <w:pPr>
              <w:rPr>
                <w:sz w:val="24"/>
                <w:szCs w:val="24"/>
              </w:rPr>
            </w:pPr>
            <w:r w:rsidRPr="00D30794">
              <w:rPr>
                <w:sz w:val="24"/>
                <w:szCs w:val="24"/>
              </w:rPr>
              <w:t>• that everybody needs to be cared for and ways</w:t>
            </w:r>
            <w:r w:rsidR="000828CC" w:rsidRPr="00D30794">
              <w:rPr>
                <w:sz w:val="24"/>
                <w:szCs w:val="24"/>
              </w:rPr>
              <w:t xml:space="preserve"> </w:t>
            </w:r>
            <w:r w:rsidRPr="00D30794">
              <w:rPr>
                <w:sz w:val="24"/>
                <w:szCs w:val="24"/>
              </w:rPr>
              <w:t>in which they care for others</w:t>
            </w:r>
          </w:p>
          <w:p w:rsidR="00865A16" w:rsidRPr="00D30794" w:rsidRDefault="00865A16" w:rsidP="00D30794">
            <w:pPr>
              <w:rPr>
                <w:b/>
                <w:sz w:val="24"/>
                <w:szCs w:val="24"/>
              </w:rPr>
            </w:pPr>
            <w:r w:rsidRPr="00D30794">
              <w:rPr>
                <w:sz w:val="24"/>
                <w:szCs w:val="24"/>
              </w:rPr>
              <w:t>• about different types of family and how their</w:t>
            </w:r>
            <w:r w:rsidR="000828CC" w:rsidRPr="00D30794">
              <w:rPr>
                <w:sz w:val="24"/>
                <w:szCs w:val="24"/>
              </w:rPr>
              <w:t xml:space="preserve"> </w:t>
            </w:r>
            <w:r w:rsidRPr="00D30794">
              <w:rPr>
                <w:sz w:val="24"/>
                <w:szCs w:val="24"/>
              </w:rPr>
              <w:t>home-life is special</w:t>
            </w:r>
          </w:p>
        </w:tc>
        <w:tc>
          <w:tcPr>
            <w:tcW w:w="5807" w:type="dxa"/>
          </w:tcPr>
          <w:p w:rsidR="008E7151" w:rsidRPr="00D30794" w:rsidRDefault="008E7151" w:rsidP="00D30794">
            <w:pPr>
              <w:rPr>
                <w:b/>
                <w:color w:val="00B050"/>
                <w:sz w:val="24"/>
                <w:szCs w:val="24"/>
              </w:rPr>
            </w:pPr>
            <w:r w:rsidRPr="00D30794">
              <w:rPr>
                <w:b/>
                <w:color w:val="00B050"/>
                <w:sz w:val="24"/>
                <w:szCs w:val="24"/>
              </w:rPr>
              <w:t>Keeping safe and managing risk:</w:t>
            </w:r>
          </w:p>
          <w:p w:rsidR="005D146B" w:rsidRPr="00D30794" w:rsidRDefault="00865A16" w:rsidP="00D30794">
            <w:pPr>
              <w:rPr>
                <w:b/>
                <w:color w:val="00B050"/>
                <w:sz w:val="24"/>
                <w:szCs w:val="24"/>
              </w:rPr>
            </w:pPr>
            <w:r w:rsidRPr="00D30794">
              <w:rPr>
                <w:b/>
                <w:color w:val="00B050"/>
                <w:sz w:val="24"/>
                <w:szCs w:val="24"/>
              </w:rPr>
              <w:t>Indoors and outdoors</w:t>
            </w:r>
          </w:p>
          <w:p w:rsidR="00203094" w:rsidRPr="00D30794" w:rsidRDefault="00203094" w:rsidP="00D30794">
            <w:pPr>
              <w:rPr>
                <w:b/>
                <w:color w:val="00B050"/>
                <w:sz w:val="24"/>
                <w:szCs w:val="24"/>
              </w:rPr>
            </w:pPr>
          </w:p>
          <w:p w:rsidR="00865A16" w:rsidRPr="00D30794" w:rsidRDefault="00865A16" w:rsidP="00D30794">
            <w:pPr>
              <w:rPr>
                <w:b/>
                <w:sz w:val="24"/>
                <w:szCs w:val="24"/>
              </w:rPr>
            </w:pPr>
            <w:r w:rsidRPr="00D30794">
              <w:rPr>
                <w:b/>
                <w:sz w:val="24"/>
                <w:szCs w:val="24"/>
              </w:rPr>
              <w:t>Pupils learn:</w:t>
            </w:r>
          </w:p>
          <w:p w:rsidR="00865A16" w:rsidRPr="00D30794" w:rsidRDefault="00865A16" w:rsidP="00D30794">
            <w:pPr>
              <w:rPr>
                <w:sz w:val="24"/>
                <w:szCs w:val="24"/>
              </w:rPr>
            </w:pPr>
            <w:r w:rsidRPr="00D30794">
              <w:rPr>
                <w:sz w:val="24"/>
                <w:szCs w:val="24"/>
              </w:rPr>
              <w:t>• about keeping safe in the home, including fire</w:t>
            </w:r>
          </w:p>
          <w:p w:rsidR="00865A16" w:rsidRPr="00D30794" w:rsidRDefault="00865A16" w:rsidP="00D30794">
            <w:pPr>
              <w:rPr>
                <w:sz w:val="24"/>
                <w:szCs w:val="24"/>
              </w:rPr>
            </w:pPr>
            <w:r w:rsidRPr="00D30794">
              <w:rPr>
                <w:sz w:val="24"/>
                <w:szCs w:val="24"/>
              </w:rPr>
              <w:t>safety</w:t>
            </w:r>
          </w:p>
          <w:p w:rsidR="00865A16" w:rsidRPr="00D30794" w:rsidRDefault="00865A16" w:rsidP="00D30794">
            <w:pPr>
              <w:rPr>
                <w:sz w:val="24"/>
                <w:szCs w:val="24"/>
              </w:rPr>
            </w:pPr>
            <w:r w:rsidRPr="00D30794">
              <w:rPr>
                <w:sz w:val="24"/>
                <w:szCs w:val="24"/>
              </w:rPr>
              <w:t>• about keeping safe outside</w:t>
            </w:r>
          </w:p>
          <w:p w:rsidR="00203094" w:rsidRPr="00D30794" w:rsidRDefault="00865A16" w:rsidP="00D30794">
            <w:pPr>
              <w:rPr>
                <w:sz w:val="24"/>
                <w:szCs w:val="24"/>
              </w:rPr>
            </w:pPr>
            <w:r w:rsidRPr="00D30794">
              <w:rPr>
                <w:sz w:val="24"/>
                <w:szCs w:val="24"/>
              </w:rPr>
              <w:t>• about road safety</w:t>
            </w:r>
          </w:p>
        </w:tc>
      </w:tr>
      <w:tr w:rsidR="009A5C1A" w:rsidRPr="00D30794" w:rsidTr="00D30794">
        <w:tc>
          <w:tcPr>
            <w:tcW w:w="4962" w:type="dxa"/>
          </w:tcPr>
          <w:p w:rsidR="009A5C1A" w:rsidRPr="00D30794" w:rsidRDefault="009A5C1A" w:rsidP="00D30794">
            <w:pPr>
              <w:jc w:val="center"/>
              <w:rPr>
                <w:b/>
                <w:sz w:val="24"/>
                <w:szCs w:val="24"/>
              </w:rPr>
            </w:pPr>
            <w:r w:rsidRPr="00D30794">
              <w:rPr>
                <w:b/>
                <w:sz w:val="24"/>
                <w:szCs w:val="24"/>
              </w:rPr>
              <w:t>Autumn 2</w:t>
            </w:r>
          </w:p>
        </w:tc>
        <w:tc>
          <w:tcPr>
            <w:tcW w:w="4677" w:type="dxa"/>
          </w:tcPr>
          <w:p w:rsidR="009A5C1A" w:rsidRPr="00D30794" w:rsidRDefault="009A5C1A" w:rsidP="00D30794">
            <w:pPr>
              <w:jc w:val="center"/>
              <w:rPr>
                <w:b/>
                <w:sz w:val="24"/>
                <w:szCs w:val="24"/>
              </w:rPr>
            </w:pPr>
            <w:r w:rsidRPr="00D30794">
              <w:rPr>
                <w:b/>
                <w:sz w:val="24"/>
                <w:szCs w:val="24"/>
              </w:rPr>
              <w:t>Spring 2</w:t>
            </w:r>
          </w:p>
        </w:tc>
        <w:tc>
          <w:tcPr>
            <w:tcW w:w="5807" w:type="dxa"/>
          </w:tcPr>
          <w:p w:rsidR="009A5C1A" w:rsidRPr="00D30794" w:rsidRDefault="00BF0433" w:rsidP="00D30794">
            <w:pPr>
              <w:jc w:val="center"/>
              <w:rPr>
                <w:b/>
                <w:sz w:val="24"/>
                <w:szCs w:val="24"/>
              </w:rPr>
            </w:pPr>
            <w:r w:rsidRPr="00D30794">
              <w:rPr>
                <w:b/>
                <w:sz w:val="24"/>
                <w:szCs w:val="24"/>
              </w:rPr>
              <w:t>Summer 2</w:t>
            </w:r>
          </w:p>
        </w:tc>
      </w:tr>
      <w:tr w:rsidR="00492F27" w:rsidRPr="00D30794" w:rsidTr="00D30794">
        <w:tc>
          <w:tcPr>
            <w:tcW w:w="4962" w:type="dxa"/>
          </w:tcPr>
          <w:p w:rsidR="00865A16" w:rsidRPr="00D30794" w:rsidRDefault="00865A16" w:rsidP="00D30794">
            <w:pPr>
              <w:rPr>
                <w:b/>
                <w:color w:val="800000"/>
                <w:sz w:val="24"/>
                <w:szCs w:val="24"/>
              </w:rPr>
            </w:pPr>
            <w:r w:rsidRPr="00D30794">
              <w:rPr>
                <w:b/>
                <w:color w:val="800000"/>
                <w:sz w:val="24"/>
                <w:szCs w:val="24"/>
              </w:rPr>
              <w:t>Mental Health and emotional wellbeing:</w:t>
            </w:r>
          </w:p>
          <w:p w:rsidR="00865A16" w:rsidRPr="00D30794" w:rsidRDefault="00865A16" w:rsidP="00D30794">
            <w:pPr>
              <w:rPr>
                <w:b/>
                <w:color w:val="800000"/>
                <w:sz w:val="24"/>
                <w:szCs w:val="24"/>
              </w:rPr>
            </w:pPr>
            <w:r w:rsidRPr="00D30794">
              <w:rPr>
                <w:b/>
                <w:color w:val="800000"/>
                <w:sz w:val="24"/>
                <w:szCs w:val="24"/>
              </w:rPr>
              <w:t>Friendship</w:t>
            </w:r>
          </w:p>
          <w:p w:rsidR="00865A16" w:rsidRPr="00D30794" w:rsidRDefault="00865A16" w:rsidP="00D30794">
            <w:pPr>
              <w:rPr>
                <w:b/>
                <w:color w:val="800000"/>
                <w:sz w:val="24"/>
                <w:szCs w:val="24"/>
              </w:rPr>
            </w:pPr>
          </w:p>
          <w:p w:rsidR="00865A16" w:rsidRPr="00D30794" w:rsidRDefault="00865A16" w:rsidP="00D30794">
            <w:pPr>
              <w:rPr>
                <w:b/>
                <w:color w:val="800000"/>
                <w:sz w:val="24"/>
                <w:szCs w:val="24"/>
              </w:rPr>
            </w:pPr>
          </w:p>
          <w:p w:rsidR="00865A16" w:rsidRPr="00D30794" w:rsidRDefault="00865A16" w:rsidP="00D30794">
            <w:pPr>
              <w:rPr>
                <w:b/>
                <w:sz w:val="24"/>
                <w:szCs w:val="24"/>
              </w:rPr>
            </w:pPr>
            <w:r w:rsidRPr="00D30794">
              <w:rPr>
                <w:b/>
                <w:sz w:val="24"/>
                <w:szCs w:val="24"/>
              </w:rPr>
              <w:t>Pupils learn:</w:t>
            </w:r>
          </w:p>
          <w:p w:rsidR="00865A16" w:rsidRPr="00D30794" w:rsidRDefault="00865A16" w:rsidP="00D30794">
            <w:pPr>
              <w:rPr>
                <w:sz w:val="24"/>
                <w:szCs w:val="24"/>
              </w:rPr>
            </w:pPr>
            <w:r w:rsidRPr="00D30794">
              <w:rPr>
                <w:b/>
                <w:sz w:val="24"/>
                <w:szCs w:val="24"/>
              </w:rPr>
              <w:t xml:space="preserve">• </w:t>
            </w:r>
            <w:r w:rsidRPr="00D30794">
              <w:rPr>
                <w:sz w:val="24"/>
                <w:szCs w:val="24"/>
              </w:rPr>
              <w:t>about the importance of special people in their lives</w:t>
            </w:r>
          </w:p>
          <w:p w:rsidR="00865A16" w:rsidRPr="00D30794" w:rsidRDefault="00865A16" w:rsidP="00D30794">
            <w:pPr>
              <w:rPr>
                <w:sz w:val="24"/>
                <w:szCs w:val="24"/>
              </w:rPr>
            </w:pPr>
            <w:r w:rsidRPr="00D30794">
              <w:rPr>
                <w:sz w:val="24"/>
                <w:szCs w:val="24"/>
              </w:rPr>
              <w:t>• about making friends and who can help with</w:t>
            </w:r>
          </w:p>
          <w:p w:rsidR="00865A16" w:rsidRPr="00D30794" w:rsidRDefault="00865A16" w:rsidP="00D30794">
            <w:pPr>
              <w:rPr>
                <w:sz w:val="24"/>
                <w:szCs w:val="24"/>
              </w:rPr>
            </w:pPr>
            <w:r w:rsidRPr="00D30794">
              <w:rPr>
                <w:sz w:val="24"/>
                <w:szCs w:val="24"/>
              </w:rPr>
              <w:t>friendships</w:t>
            </w:r>
          </w:p>
          <w:p w:rsidR="00865A16" w:rsidRPr="00D30794" w:rsidRDefault="00865A16" w:rsidP="00D30794">
            <w:pPr>
              <w:rPr>
                <w:sz w:val="24"/>
                <w:szCs w:val="24"/>
              </w:rPr>
            </w:pPr>
            <w:r w:rsidRPr="00D30794">
              <w:rPr>
                <w:sz w:val="24"/>
                <w:szCs w:val="24"/>
              </w:rPr>
              <w:t>• about solving problems that might arise with</w:t>
            </w:r>
          </w:p>
          <w:p w:rsidR="00865A16" w:rsidRPr="00D30794" w:rsidRDefault="00865A16" w:rsidP="00D30794">
            <w:pPr>
              <w:rPr>
                <w:b/>
                <w:sz w:val="24"/>
                <w:szCs w:val="24"/>
              </w:rPr>
            </w:pPr>
            <w:r w:rsidRPr="00D30794">
              <w:rPr>
                <w:sz w:val="24"/>
                <w:szCs w:val="24"/>
              </w:rPr>
              <w:t>friendships</w:t>
            </w:r>
          </w:p>
          <w:p w:rsidR="009A5C1A" w:rsidRPr="00D30794" w:rsidRDefault="009A5C1A" w:rsidP="00D30794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3D5A90" w:rsidRDefault="00D30794" w:rsidP="00D30794">
            <w:pPr>
              <w:rPr>
                <w:sz w:val="24"/>
                <w:szCs w:val="24"/>
              </w:rPr>
            </w:pPr>
            <w:r w:rsidRPr="00D30794">
              <w:rPr>
                <w:sz w:val="24"/>
                <w:szCs w:val="24"/>
              </w:rPr>
              <w:t>Continued from above</w:t>
            </w:r>
          </w:p>
          <w:p w:rsidR="00E576C6" w:rsidRPr="00D30794" w:rsidRDefault="00E576C6" w:rsidP="00E576C6">
            <w:pPr>
              <w:rPr>
                <w:sz w:val="24"/>
                <w:szCs w:val="24"/>
              </w:rPr>
            </w:pPr>
            <w:bookmarkStart w:id="0" w:name="_GoBack"/>
            <w:bookmarkEnd w:id="0"/>
            <w:r w:rsidRPr="00D30794">
              <w:rPr>
                <w:b/>
                <w:sz w:val="24"/>
                <w:szCs w:val="24"/>
              </w:rPr>
              <w:t xml:space="preserve">• </w:t>
            </w:r>
            <w:r w:rsidRPr="00D30794">
              <w:rPr>
                <w:sz w:val="24"/>
                <w:szCs w:val="24"/>
              </w:rPr>
              <w:t>about stereotyping, including gender stereotyping</w:t>
            </w:r>
          </w:p>
          <w:p w:rsidR="00E576C6" w:rsidRDefault="00E576C6" w:rsidP="00E576C6">
            <w:pPr>
              <w:rPr>
                <w:sz w:val="24"/>
                <w:szCs w:val="24"/>
              </w:rPr>
            </w:pPr>
            <w:r w:rsidRPr="00D30794">
              <w:rPr>
                <w:sz w:val="24"/>
                <w:szCs w:val="24"/>
              </w:rPr>
              <w:t>• about prejudice and discrimination and how this can make people feel</w:t>
            </w:r>
          </w:p>
          <w:p w:rsidR="00E576C6" w:rsidRPr="00D30794" w:rsidRDefault="00E576C6" w:rsidP="00D30794">
            <w:pPr>
              <w:rPr>
                <w:sz w:val="24"/>
                <w:szCs w:val="24"/>
              </w:rPr>
            </w:pPr>
          </w:p>
        </w:tc>
        <w:tc>
          <w:tcPr>
            <w:tcW w:w="5807" w:type="dxa"/>
          </w:tcPr>
          <w:p w:rsidR="00865A16" w:rsidRPr="00D30794" w:rsidRDefault="00865A16" w:rsidP="00D30794">
            <w:pPr>
              <w:rPr>
                <w:b/>
                <w:color w:val="7030A0"/>
                <w:sz w:val="24"/>
                <w:szCs w:val="24"/>
              </w:rPr>
            </w:pPr>
            <w:r w:rsidRPr="00D30794">
              <w:rPr>
                <w:b/>
                <w:color w:val="7030A0"/>
                <w:sz w:val="24"/>
                <w:szCs w:val="24"/>
              </w:rPr>
              <w:t>Drug, alcohol and tobacco education:</w:t>
            </w:r>
          </w:p>
          <w:p w:rsidR="00865A16" w:rsidRPr="00D30794" w:rsidRDefault="00865A16" w:rsidP="00D30794">
            <w:pPr>
              <w:rPr>
                <w:b/>
                <w:color w:val="7030A0"/>
                <w:sz w:val="24"/>
                <w:szCs w:val="24"/>
              </w:rPr>
            </w:pPr>
            <w:r w:rsidRPr="00D30794">
              <w:rPr>
                <w:b/>
                <w:color w:val="7030A0"/>
                <w:sz w:val="24"/>
                <w:szCs w:val="24"/>
              </w:rPr>
              <w:t>Medicines and me:</w:t>
            </w:r>
          </w:p>
          <w:p w:rsidR="00865A16" w:rsidRPr="00D30794" w:rsidRDefault="00865A16" w:rsidP="00D30794">
            <w:pPr>
              <w:rPr>
                <w:b/>
                <w:color w:val="7030A0"/>
                <w:sz w:val="24"/>
                <w:szCs w:val="24"/>
              </w:rPr>
            </w:pPr>
          </w:p>
          <w:p w:rsidR="00865A16" w:rsidRPr="00D30794" w:rsidRDefault="00865A16" w:rsidP="00D30794">
            <w:pPr>
              <w:rPr>
                <w:b/>
                <w:sz w:val="24"/>
                <w:szCs w:val="24"/>
              </w:rPr>
            </w:pPr>
            <w:r w:rsidRPr="00D30794">
              <w:rPr>
                <w:b/>
                <w:sz w:val="24"/>
                <w:szCs w:val="24"/>
              </w:rPr>
              <w:t>Pupils learn:</w:t>
            </w:r>
          </w:p>
          <w:p w:rsidR="00865A16" w:rsidRPr="00D30794" w:rsidRDefault="00865A16" w:rsidP="00D30794">
            <w:pPr>
              <w:rPr>
                <w:sz w:val="24"/>
                <w:szCs w:val="24"/>
              </w:rPr>
            </w:pPr>
            <w:r w:rsidRPr="00D30794">
              <w:rPr>
                <w:b/>
                <w:sz w:val="24"/>
                <w:szCs w:val="24"/>
              </w:rPr>
              <w:t xml:space="preserve">• </w:t>
            </w:r>
            <w:r w:rsidRPr="00D30794">
              <w:rPr>
                <w:sz w:val="24"/>
                <w:szCs w:val="24"/>
              </w:rPr>
              <w:t>why medicines are taken</w:t>
            </w:r>
          </w:p>
          <w:p w:rsidR="00865A16" w:rsidRPr="00D30794" w:rsidRDefault="00865A16" w:rsidP="00D30794">
            <w:pPr>
              <w:rPr>
                <w:sz w:val="24"/>
                <w:szCs w:val="24"/>
              </w:rPr>
            </w:pPr>
            <w:r w:rsidRPr="00D30794">
              <w:rPr>
                <w:sz w:val="24"/>
                <w:szCs w:val="24"/>
              </w:rPr>
              <w:t>• where medicines come from</w:t>
            </w:r>
          </w:p>
          <w:p w:rsidR="00865A16" w:rsidRPr="00D30794" w:rsidRDefault="00865A16" w:rsidP="00D30794">
            <w:pPr>
              <w:rPr>
                <w:sz w:val="24"/>
                <w:szCs w:val="24"/>
              </w:rPr>
            </w:pPr>
            <w:r w:rsidRPr="00D30794">
              <w:rPr>
                <w:sz w:val="24"/>
                <w:szCs w:val="24"/>
              </w:rPr>
              <w:t>• about keeping themselves safe around</w:t>
            </w:r>
          </w:p>
          <w:p w:rsidR="00865A16" w:rsidRPr="00D30794" w:rsidRDefault="00865A16" w:rsidP="00D30794">
            <w:pPr>
              <w:rPr>
                <w:sz w:val="24"/>
                <w:szCs w:val="24"/>
              </w:rPr>
            </w:pPr>
            <w:r w:rsidRPr="00D30794">
              <w:rPr>
                <w:sz w:val="24"/>
                <w:szCs w:val="24"/>
              </w:rPr>
              <w:t>medicines</w:t>
            </w:r>
          </w:p>
          <w:p w:rsidR="00865A16" w:rsidRPr="00D30794" w:rsidRDefault="00865A16" w:rsidP="00D30794">
            <w:pPr>
              <w:rPr>
                <w:sz w:val="24"/>
                <w:szCs w:val="24"/>
              </w:rPr>
            </w:pPr>
            <w:r w:rsidRPr="00D30794">
              <w:rPr>
                <w:sz w:val="24"/>
                <w:szCs w:val="24"/>
              </w:rPr>
              <w:t>Asthma lesson for Year 2, 3 or 4</w:t>
            </w:r>
          </w:p>
          <w:p w:rsidR="00865A16" w:rsidRPr="00D30794" w:rsidRDefault="00865A16" w:rsidP="00D30794">
            <w:pPr>
              <w:rPr>
                <w:sz w:val="24"/>
                <w:szCs w:val="24"/>
              </w:rPr>
            </w:pPr>
            <w:r w:rsidRPr="00D30794">
              <w:rPr>
                <w:sz w:val="24"/>
                <w:szCs w:val="24"/>
              </w:rPr>
              <w:t>• that medicines can be used to manage and treat medical condition</w:t>
            </w:r>
            <w:r w:rsidR="00D30794" w:rsidRPr="00D30794">
              <w:rPr>
                <w:sz w:val="24"/>
                <w:szCs w:val="24"/>
              </w:rPr>
              <w:t xml:space="preserve">s such as asthma, and that it </w:t>
            </w:r>
            <w:proofErr w:type="spellStart"/>
            <w:r w:rsidR="00D30794" w:rsidRPr="00D30794">
              <w:rPr>
                <w:sz w:val="24"/>
                <w:szCs w:val="24"/>
              </w:rPr>
              <w:t>i</w:t>
            </w:r>
            <w:proofErr w:type="spellEnd"/>
          </w:p>
          <w:p w:rsidR="00865A16" w:rsidRPr="00D30794" w:rsidRDefault="00865A16" w:rsidP="00D30794">
            <w:pPr>
              <w:rPr>
                <w:sz w:val="24"/>
                <w:szCs w:val="24"/>
              </w:rPr>
            </w:pPr>
            <w:r w:rsidRPr="00D30794">
              <w:rPr>
                <w:sz w:val="24"/>
                <w:szCs w:val="24"/>
              </w:rPr>
              <w:t>important to follow instructions for their use</w:t>
            </w:r>
          </w:p>
          <w:p w:rsidR="00D30794" w:rsidRPr="00D30794" w:rsidRDefault="00D30794" w:rsidP="00D30794">
            <w:pPr>
              <w:rPr>
                <w:sz w:val="24"/>
                <w:szCs w:val="24"/>
              </w:rPr>
            </w:pPr>
          </w:p>
          <w:p w:rsidR="00BF0433" w:rsidRPr="00D30794" w:rsidRDefault="00BF0433" w:rsidP="00D30794">
            <w:pPr>
              <w:rPr>
                <w:b/>
                <w:sz w:val="24"/>
                <w:szCs w:val="24"/>
              </w:rPr>
            </w:pPr>
          </w:p>
        </w:tc>
      </w:tr>
    </w:tbl>
    <w:p w:rsidR="009A78BF" w:rsidRPr="00D30794" w:rsidRDefault="009A78BF">
      <w:pPr>
        <w:rPr>
          <w:sz w:val="24"/>
          <w:szCs w:val="24"/>
        </w:rPr>
      </w:pPr>
    </w:p>
    <w:sectPr w:rsidR="009A78BF" w:rsidRPr="00D30794" w:rsidSect="00D30794">
      <w:pgSz w:w="16838" w:h="11906" w:orient="landscape"/>
      <w:pgMar w:top="851" w:right="851" w:bottom="45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54FDA"/>
    <w:multiLevelType w:val="hybridMultilevel"/>
    <w:tmpl w:val="322AE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B482F"/>
    <w:multiLevelType w:val="hybridMultilevel"/>
    <w:tmpl w:val="D8B40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137B93"/>
    <w:multiLevelType w:val="hybridMultilevel"/>
    <w:tmpl w:val="319ED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6F7515"/>
    <w:multiLevelType w:val="hybridMultilevel"/>
    <w:tmpl w:val="D94A6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A85EB8"/>
    <w:multiLevelType w:val="hybridMultilevel"/>
    <w:tmpl w:val="25BC1D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D6677D"/>
    <w:multiLevelType w:val="hybridMultilevel"/>
    <w:tmpl w:val="CBA03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626AE0"/>
    <w:multiLevelType w:val="hybridMultilevel"/>
    <w:tmpl w:val="C9963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F27"/>
    <w:rsid w:val="000828CC"/>
    <w:rsid w:val="000C4D93"/>
    <w:rsid w:val="001F73CB"/>
    <w:rsid w:val="00203094"/>
    <w:rsid w:val="00227D7A"/>
    <w:rsid w:val="002868A1"/>
    <w:rsid w:val="003D5A90"/>
    <w:rsid w:val="00492F27"/>
    <w:rsid w:val="005D146B"/>
    <w:rsid w:val="00865A16"/>
    <w:rsid w:val="008E7151"/>
    <w:rsid w:val="009A3699"/>
    <w:rsid w:val="009A5C1A"/>
    <w:rsid w:val="009A78BF"/>
    <w:rsid w:val="00B53890"/>
    <w:rsid w:val="00BF0433"/>
    <w:rsid w:val="00C55CE8"/>
    <w:rsid w:val="00D2357D"/>
    <w:rsid w:val="00D30794"/>
    <w:rsid w:val="00D315D2"/>
    <w:rsid w:val="00E576C6"/>
    <w:rsid w:val="00E63181"/>
    <w:rsid w:val="00F34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EB0DB"/>
  <w15:chartTrackingRefBased/>
  <w15:docId w15:val="{66B96158-76BE-4738-8B10-F1B906125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5A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2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92F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Page</dc:creator>
  <cp:keywords/>
  <dc:description/>
  <cp:lastModifiedBy>Louise Page</cp:lastModifiedBy>
  <cp:revision>6</cp:revision>
  <dcterms:created xsi:type="dcterms:W3CDTF">2020-02-12T14:47:00Z</dcterms:created>
  <dcterms:modified xsi:type="dcterms:W3CDTF">2021-05-25T08:13:00Z</dcterms:modified>
</cp:coreProperties>
</file>