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tblpY="2116"/>
        <w:tblW w:w="0" w:type="auto"/>
        <w:tblLook w:val="04A0" w:firstRow="1" w:lastRow="0" w:firstColumn="1" w:lastColumn="0" w:noHBand="0" w:noVBand="1"/>
      </w:tblPr>
      <w:tblGrid>
        <w:gridCol w:w="2677"/>
        <w:gridCol w:w="1878"/>
        <w:gridCol w:w="1879"/>
        <w:gridCol w:w="1860"/>
        <w:gridCol w:w="1882"/>
        <w:gridCol w:w="1880"/>
        <w:gridCol w:w="1892"/>
      </w:tblGrid>
      <w:tr w:rsidR="006C62AE" w:rsidRPr="006C62AE" w:rsidTr="00184E59">
        <w:tc>
          <w:tcPr>
            <w:tcW w:w="2677" w:type="dxa"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</w:p>
        </w:tc>
        <w:tc>
          <w:tcPr>
            <w:tcW w:w="1878" w:type="dxa"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1</w:t>
            </w:r>
          </w:p>
        </w:tc>
        <w:tc>
          <w:tcPr>
            <w:tcW w:w="1879" w:type="dxa"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2</w:t>
            </w:r>
          </w:p>
        </w:tc>
        <w:tc>
          <w:tcPr>
            <w:tcW w:w="1860" w:type="dxa"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3</w:t>
            </w:r>
          </w:p>
        </w:tc>
        <w:tc>
          <w:tcPr>
            <w:tcW w:w="1882" w:type="dxa"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4</w:t>
            </w:r>
          </w:p>
        </w:tc>
        <w:tc>
          <w:tcPr>
            <w:tcW w:w="1880" w:type="dxa"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5</w:t>
            </w:r>
          </w:p>
        </w:tc>
        <w:tc>
          <w:tcPr>
            <w:tcW w:w="1892" w:type="dxa"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6</w:t>
            </w:r>
          </w:p>
        </w:tc>
      </w:tr>
      <w:tr w:rsidR="00820CFA" w:rsidRPr="006C62AE" w:rsidTr="00184E59">
        <w:tc>
          <w:tcPr>
            <w:tcW w:w="2677" w:type="dxa"/>
            <w:vMerge w:val="restart"/>
          </w:tcPr>
          <w:p w:rsidR="00245A65" w:rsidRDefault="00245A65" w:rsidP="00184E59">
            <w:pPr>
              <w:rPr>
                <w:rFonts w:ascii="Letter-join No-Lead 40" w:hAnsi="Letter-join No-Lead 40"/>
              </w:rPr>
            </w:pPr>
          </w:p>
          <w:p w:rsidR="00245A65" w:rsidRDefault="00245A65" w:rsidP="00184E59">
            <w:pPr>
              <w:rPr>
                <w:rFonts w:ascii="Letter-join No-Lead 40" w:hAnsi="Letter-join No-Lead 40"/>
              </w:rPr>
            </w:pPr>
          </w:p>
          <w:p w:rsidR="00245A65" w:rsidRDefault="00245A65" w:rsidP="00184E59">
            <w:pPr>
              <w:rPr>
                <w:rFonts w:ascii="Letter-join No-Lead 40" w:hAnsi="Letter-join No-Lead 40"/>
              </w:rPr>
            </w:pPr>
          </w:p>
          <w:p w:rsidR="00245A65" w:rsidRDefault="00245A65" w:rsidP="00184E59">
            <w:pPr>
              <w:rPr>
                <w:rFonts w:ascii="Letter-join No-Lead 40" w:hAnsi="Letter-join No-Lead 40"/>
              </w:rPr>
            </w:pPr>
          </w:p>
          <w:p w:rsidR="00245A65" w:rsidRDefault="00245A65" w:rsidP="00184E59">
            <w:pPr>
              <w:rPr>
                <w:rFonts w:ascii="Letter-join No-Lead 40" w:hAnsi="Letter-join No-Lead 40"/>
              </w:rPr>
            </w:pPr>
          </w:p>
          <w:p w:rsidR="00245A65" w:rsidRDefault="00245A65" w:rsidP="00184E59">
            <w:pPr>
              <w:rPr>
                <w:rFonts w:ascii="Letter-join No-Lead 40" w:hAnsi="Letter-join No-Lead 40"/>
              </w:rPr>
            </w:pPr>
          </w:p>
          <w:p w:rsidR="00245A65" w:rsidRDefault="00245A65" w:rsidP="00184E59">
            <w:pPr>
              <w:rPr>
                <w:rFonts w:ascii="Letter-join No-Lead 40" w:hAnsi="Letter-join No-Lead 40"/>
              </w:rPr>
            </w:pPr>
          </w:p>
          <w:p w:rsidR="00245A65" w:rsidRDefault="00245A65" w:rsidP="00184E59">
            <w:pPr>
              <w:rPr>
                <w:rFonts w:ascii="Letter-join No-Lead 40" w:hAnsi="Letter-join No-Lead 40"/>
              </w:rPr>
            </w:pPr>
          </w:p>
          <w:p w:rsidR="00245A65" w:rsidRDefault="00245A65" w:rsidP="00184E59">
            <w:pPr>
              <w:rPr>
                <w:rFonts w:ascii="Letter-join No-Lead 40" w:hAnsi="Letter-join No-Lead 40"/>
              </w:rPr>
            </w:pPr>
          </w:p>
          <w:p w:rsidR="00820CFA" w:rsidRPr="00EE70EC" w:rsidRDefault="00820CFA" w:rsidP="00184E59">
            <w:pPr>
              <w:rPr>
                <w:rFonts w:ascii="Letter-join No-Lead 40" w:hAnsi="Letter-join No-Lead 40"/>
                <w:b/>
                <w:sz w:val="44"/>
                <w:szCs w:val="44"/>
              </w:rPr>
            </w:pPr>
            <w:r w:rsidRPr="00EE70EC">
              <w:rPr>
                <w:rFonts w:ascii="Letter-join No-Lead 40" w:hAnsi="Letter-join No-Lead 40"/>
                <w:b/>
                <w:sz w:val="44"/>
                <w:szCs w:val="44"/>
              </w:rPr>
              <w:t>Chronology, knowledge and understanding of History</w:t>
            </w:r>
          </w:p>
        </w:tc>
        <w:tc>
          <w:tcPr>
            <w:tcW w:w="1878" w:type="dxa"/>
          </w:tcPr>
          <w:p w:rsidR="00820CFA" w:rsidRPr="00245A65" w:rsidRDefault="00820CFA" w:rsidP="00184E59">
            <w:pPr>
              <w:rPr>
                <w:rFonts w:ascii="Letter-join No-Lead 40" w:hAnsi="Letter-join No-Lead 40"/>
                <w:color w:val="4472C4" w:themeColor="accent1"/>
              </w:rPr>
            </w:pPr>
            <w:r w:rsidRPr="00245A65">
              <w:rPr>
                <w:rFonts w:ascii="Letter-join No-Lead 40" w:hAnsi="Letter-join No-Lead 40"/>
                <w:color w:val="4472C4" w:themeColor="accent1"/>
              </w:rPr>
              <w:t>I can make some comments about things (features, events, people and themes) from the past.</w:t>
            </w:r>
          </w:p>
        </w:tc>
        <w:tc>
          <w:tcPr>
            <w:tcW w:w="1879" w:type="dxa"/>
          </w:tcPr>
          <w:p w:rsidR="00820CFA" w:rsidRPr="00245A65" w:rsidRDefault="00820CFA" w:rsidP="00184E59">
            <w:pPr>
              <w:rPr>
                <w:rFonts w:ascii="Letter-join No-Lead 40" w:hAnsi="Letter-join No-Lead 40"/>
                <w:color w:val="4472C4" w:themeColor="accent1"/>
              </w:rPr>
            </w:pPr>
            <w:r w:rsidRPr="00245A65">
              <w:rPr>
                <w:rFonts w:ascii="Letter-join No-Lead 40" w:hAnsi="Letter-join No-Lead 40"/>
                <w:color w:val="4472C4" w:themeColor="accent1"/>
              </w:rPr>
              <w:t>I can describe some features, events, people and themes from the past.</w:t>
            </w:r>
          </w:p>
        </w:tc>
        <w:tc>
          <w:tcPr>
            <w:tcW w:w="1860" w:type="dxa"/>
          </w:tcPr>
          <w:p w:rsidR="00820CFA" w:rsidRPr="00245A65" w:rsidRDefault="00820CFA" w:rsidP="00184E59">
            <w:pPr>
              <w:rPr>
                <w:rFonts w:ascii="Letter-join No-Lead 40" w:hAnsi="Letter-join No-Lead 40"/>
                <w:color w:val="538135" w:themeColor="accent6" w:themeShade="BF"/>
              </w:rPr>
            </w:pPr>
            <w:r w:rsidRPr="00245A65">
              <w:rPr>
                <w:rFonts w:ascii="Letter-join No-Lead 40" w:hAnsi="Letter-join No-Lead 40"/>
                <w:color w:val="538135" w:themeColor="accent6" w:themeShade="BF"/>
              </w:rPr>
              <w:t xml:space="preserve">When I talk or write about features, events, people and themes from the past, I can include some details from that time period. </w:t>
            </w:r>
          </w:p>
        </w:tc>
        <w:tc>
          <w:tcPr>
            <w:tcW w:w="1882" w:type="dxa"/>
          </w:tcPr>
          <w:p w:rsidR="00820CFA" w:rsidRPr="00245A65" w:rsidRDefault="00820CFA" w:rsidP="00184E59">
            <w:pPr>
              <w:rPr>
                <w:rFonts w:ascii="Letter-join No-Lead 40" w:hAnsi="Letter-join No-Lead 40"/>
                <w:color w:val="538135" w:themeColor="accent6" w:themeShade="BF"/>
              </w:rPr>
            </w:pPr>
            <w:r w:rsidRPr="00245A65">
              <w:rPr>
                <w:rFonts w:ascii="Letter-join No-Lead 40" w:hAnsi="Letter-join No-Lead 40"/>
                <w:color w:val="538135" w:themeColor="accent6" w:themeShade="BF"/>
              </w:rPr>
              <w:t xml:space="preserve">When I talk or write about the past, I include detail; I show that I can make some connections with features of other periods I have studied. </w:t>
            </w:r>
          </w:p>
        </w:tc>
        <w:tc>
          <w:tcPr>
            <w:tcW w:w="3772" w:type="dxa"/>
            <w:gridSpan w:val="2"/>
          </w:tcPr>
          <w:p w:rsidR="00820CFA" w:rsidRPr="00245A65" w:rsidRDefault="00820CFA" w:rsidP="00184E59">
            <w:pPr>
              <w:rPr>
                <w:rFonts w:ascii="Letter-join No-Lead 40" w:hAnsi="Letter-join No-Lead 40"/>
                <w:color w:val="7030A0"/>
              </w:rPr>
            </w:pPr>
            <w:r w:rsidRPr="00245A65">
              <w:rPr>
                <w:rFonts w:ascii="Letter-join No-Lead 40" w:hAnsi="Letter-join No-Lead 40"/>
                <w:color w:val="7030A0"/>
              </w:rPr>
              <w:t xml:space="preserve">When I talk or write about the past, I include detail; I include ideas which show some understanding of what things were like before and after this at local, national and world levels. </w:t>
            </w:r>
          </w:p>
          <w:p w:rsidR="00820CFA" w:rsidRPr="00245A65" w:rsidRDefault="00820CFA" w:rsidP="00184E59">
            <w:pPr>
              <w:rPr>
                <w:rFonts w:ascii="Letter-join No-Lead 40" w:hAnsi="Letter-join No-Lead 40"/>
                <w:color w:val="7030A0"/>
              </w:rPr>
            </w:pPr>
            <w:r w:rsidRPr="00245A65">
              <w:rPr>
                <w:rFonts w:ascii="Letter-join No-Lead 40" w:hAnsi="Letter-join No-Lead 40"/>
                <w:color w:val="7030A0"/>
              </w:rPr>
              <w:t>I put my ideas in context (chronological and scale).</w:t>
            </w:r>
          </w:p>
        </w:tc>
      </w:tr>
      <w:tr w:rsidR="006C62AE" w:rsidRPr="006C62AE" w:rsidTr="00184E59">
        <w:tc>
          <w:tcPr>
            <w:tcW w:w="2677" w:type="dxa"/>
            <w:vMerge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</w:p>
        </w:tc>
        <w:tc>
          <w:tcPr>
            <w:tcW w:w="1878" w:type="dxa"/>
          </w:tcPr>
          <w:p w:rsidR="006C62AE" w:rsidRPr="00245A65" w:rsidRDefault="00820CFA" w:rsidP="00184E59">
            <w:pPr>
              <w:rPr>
                <w:rFonts w:ascii="Letter-join No-Lead 40" w:hAnsi="Letter-join No-Lead 40"/>
                <w:color w:val="4472C4" w:themeColor="accent1"/>
              </w:rPr>
            </w:pPr>
            <w:r w:rsidRPr="00245A65">
              <w:rPr>
                <w:rFonts w:ascii="Letter-join No-Lead 40" w:hAnsi="Letter-join No-Lead 40"/>
                <w:color w:val="4472C4" w:themeColor="accent1"/>
              </w:rPr>
              <w:t xml:space="preserve">I can sequence a few events or related objects. </w:t>
            </w:r>
          </w:p>
        </w:tc>
        <w:tc>
          <w:tcPr>
            <w:tcW w:w="1879" w:type="dxa"/>
          </w:tcPr>
          <w:p w:rsidR="006C62AE" w:rsidRPr="00245A65" w:rsidRDefault="00820CFA" w:rsidP="00184E59">
            <w:pPr>
              <w:rPr>
                <w:rFonts w:ascii="Letter-join No-Lead 40" w:hAnsi="Letter-join No-Lead 40"/>
                <w:color w:val="4472C4" w:themeColor="accent1"/>
              </w:rPr>
            </w:pPr>
            <w:r w:rsidRPr="00245A65">
              <w:rPr>
                <w:rFonts w:ascii="Letter-join No-Lead 40" w:hAnsi="Letter-join No-Lead 40"/>
                <w:color w:val="4472C4" w:themeColor="accent1"/>
              </w:rPr>
              <w:t xml:space="preserve">I can sequence a few events, objects or pieces of information on a timeline. </w:t>
            </w:r>
          </w:p>
        </w:tc>
        <w:tc>
          <w:tcPr>
            <w:tcW w:w="1860" w:type="dxa"/>
          </w:tcPr>
          <w:p w:rsidR="006C62AE" w:rsidRPr="00245A65" w:rsidRDefault="00820CFA" w:rsidP="00184E59">
            <w:pPr>
              <w:rPr>
                <w:rFonts w:ascii="Letter-join No-Lead 40" w:hAnsi="Letter-join No-Lead 40"/>
                <w:color w:val="538135" w:themeColor="accent6" w:themeShade="BF"/>
              </w:rPr>
            </w:pPr>
            <w:r w:rsidRPr="00245A65">
              <w:rPr>
                <w:rFonts w:ascii="Letter-join No-Lead 40" w:hAnsi="Letter-join No-Lead 40"/>
                <w:color w:val="538135" w:themeColor="accent6" w:themeShade="BF"/>
              </w:rPr>
              <w:t xml:space="preserve">I can place events, objects, themes and people from my history topic on a timeline. </w:t>
            </w:r>
          </w:p>
        </w:tc>
        <w:tc>
          <w:tcPr>
            <w:tcW w:w="1882" w:type="dxa"/>
          </w:tcPr>
          <w:p w:rsidR="006C62AE" w:rsidRPr="00245A65" w:rsidRDefault="00820CFA" w:rsidP="00184E59">
            <w:pPr>
              <w:rPr>
                <w:rFonts w:ascii="Letter-join No-Lead 40" w:hAnsi="Letter-join No-Lead 40"/>
                <w:color w:val="538135" w:themeColor="accent6" w:themeShade="BF"/>
              </w:rPr>
            </w:pPr>
            <w:r w:rsidRPr="00245A65">
              <w:rPr>
                <w:rFonts w:ascii="Letter-join No-Lead 40" w:hAnsi="Letter-join No-Lead 40"/>
                <w:color w:val="538135" w:themeColor="accent6" w:themeShade="BF"/>
              </w:rPr>
              <w:t xml:space="preserve">I can place a number of events, objects, themes and people from topics I have studied on a timeline. </w:t>
            </w:r>
          </w:p>
        </w:tc>
        <w:tc>
          <w:tcPr>
            <w:tcW w:w="1880" w:type="dxa"/>
          </w:tcPr>
          <w:p w:rsidR="006C62AE" w:rsidRPr="00245A65" w:rsidRDefault="00820CFA" w:rsidP="00184E59">
            <w:pPr>
              <w:rPr>
                <w:rFonts w:ascii="Letter-join No-Lead 40" w:hAnsi="Letter-join No-Lead 40"/>
                <w:color w:val="7030A0"/>
              </w:rPr>
            </w:pPr>
            <w:r w:rsidRPr="00245A65">
              <w:rPr>
                <w:rFonts w:ascii="Letter-join No-Lead 40" w:hAnsi="Letter-join No-Lead 40"/>
                <w:color w:val="7030A0"/>
              </w:rPr>
              <w:t xml:space="preserve">I can place historical periods I have studied as well as information about my topic on a timeline. </w:t>
            </w:r>
          </w:p>
        </w:tc>
        <w:tc>
          <w:tcPr>
            <w:tcW w:w="1892" w:type="dxa"/>
          </w:tcPr>
          <w:p w:rsidR="006C62AE" w:rsidRPr="00245A65" w:rsidRDefault="00820CFA" w:rsidP="00184E59">
            <w:pPr>
              <w:rPr>
                <w:rFonts w:ascii="Letter-join No-Lead 40" w:hAnsi="Letter-join No-Lead 40"/>
                <w:color w:val="7030A0"/>
              </w:rPr>
            </w:pPr>
            <w:r w:rsidRPr="00245A65">
              <w:rPr>
                <w:rFonts w:ascii="Letter-join No-Lead 40" w:hAnsi="Letter-join No-Lead 40"/>
                <w:color w:val="7030A0"/>
              </w:rPr>
              <w:t xml:space="preserve">I can use a timeline to sequence local, national and international events as well as historical periods. </w:t>
            </w:r>
          </w:p>
        </w:tc>
      </w:tr>
      <w:tr w:rsidR="006C62AE" w:rsidRPr="006C62AE" w:rsidTr="00184E59">
        <w:tc>
          <w:tcPr>
            <w:tcW w:w="2677" w:type="dxa"/>
            <w:vMerge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</w:p>
        </w:tc>
        <w:tc>
          <w:tcPr>
            <w:tcW w:w="1878" w:type="dxa"/>
          </w:tcPr>
          <w:p w:rsidR="006C62AE" w:rsidRPr="00245A65" w:rsidRDefault="00820CFA" w:rsidP="00184E59">
            <w:pPr>
              <w:rPr>
                <w:rFonts w:ascii="Letter-join No-Lead 40" w:hAnsi="Letter-join No-Lead 40"/>
                <w:color w:val="4472C4" w:themeColor="accent1"/>
              </w:rPr>
            </w:pPr>
            <w:r w:rsidRPr="00245A65">
              <w:rPr>
                <w:rFonts w:ascii="Letter-join No-Lead 40" w:hAnsi="Letter-join No-Lead 40"/>
                <w:color w:val="4472C4" w:themeColor="accent1"/>
              </w:rPr>
              <w:t xml:space="preserve">I can use a number of time terms, such as ‘now’, ‘then’, ‘yesterday’, ‘days’, ‘week’, ‘month’, ‘year’, ‘nowadays’, ‘past’, ‘old’ and ‘new’. </w:t>
            </w:r>
          </w:p>
        </w:tc>
        <w:tc>
          <w:tcPr>
            <w:tcW w:w="1879" w:type="dxa"/>
          </w:tcPr>
          <w:p w:rsidR="006C62AE" w:rsidRPr="00245A65" w:rsidRDefault="00820CFA" w:rsidP="00184E59">
            <w:pPr>
              <w:rPr>
                <w:rFonts w:ascii="Letter-join No-Lead 40" w:hAnsi="Letter-join No-Lead 40"/>
                <w:color w:val="4472C4" w:themeColor="accent1"/>
              </w:rPr>
            </w:pPr>
            <w:r w:rsidRPr="00245A65">
              <w:rPr>
                <w:rFonts w:ascii="Letter-join No-Lead 40" w:hAnsi="Letter-join No-Lead 40"/>
                <w:color w:val="4472C4" w:themeColor="accent1"/>
              </w:rPr>
              <w:t xml:space="preserve">I can use a wider range of ‘time’ terms including: recently, before, </w:t>
            </w:r>
            <w:r w:rsidR="007B30DD" w:rsidRPr="00245A65">
              <w:rPr>
                <w:rFonts w:ascii="Letter-join No-Lead 40" w:hAnsi="Letter-join No-Lead 40"/>
                <w:color w:val="4472C4" w:themeColor="accent1"/>
              </w:rPr>
              <w:t xml:space="preserve">after, now, later. </w:t>
            </w:r>
          </w:p>
        </w:tc>
        <w:tc>
          <w:tcPr>
            <w:tcW w:w="1860" w:type="dxa"/>
          </w:tcPr>
          <w:p w:rsidR="006C62AE" w:rsidRPr="00245A65" w:rsidRDefault="007B30DD" w:rsidP="00184E59">
            <w:pPr>
              <w:rPr>
                <w:rFonts w:ascii="Letter-join No-Lead 40" w:hAnsi="Letter-join No-Lead 40"/>
                <w:color w:val="538135" w:themeColor="accent6" w:themeShade="BF"/>
              </w:rPr>
            </w:pPr>
            <w:r w:rsidRPr="00245A65">
              <w:rPr>
                <w:rFonts w:ascii="Letter-join No-Lead 40" w:hAnsi="Letter-join No-Lead 40"/>
                <w:color w:val="538135" w:themeColor="accent6" w:themeShade="BF"/>
              </w:rPr>
              <w:t>I can use ‘historical</w:t>
            </w:r>
          </w:p>
          <w:p w:rsidR="007B30DD" w:rsidRPr="00245A65" w:rsidRDefault="007B30DD" w:rsidP="00184E59">
            <w:pPr>
              <w:rPr>
                <w:rFonts w:ascii="Letter-join No-Lead 40" w:hAnsi="Letter-join No-Lead 40"/>
                <w:color w:val="538135" w:themeColor="accent6" w:themeShade="BF"/>
              </w:rPr>
            </w:pPr>
            <w:r w:rsidRPr="00245A65">
              <w:rPr>
                <w:rFonts w:ascii="Letter-join No-Lead 40" w:hAnsi="Letter-join No-Lead 40"/>
                <w:color w:val="538135" w:themeColor="accent6" w:themeShade="BF"/>
              </w:rPr>
              <w:t xml:space="preserve">period’ terms. </w:t>
            </w:r>
          </w:p>
        </w:tc>
        <w:tc>
          <w:tcPr>
            <w:tcW w:w="1882" w:type="dxa"/>
          </w:tcPr>
          <w:p w:rsidR="006C62AE" w:rsidRPr="00245A65" w:rsidRDefault="007B30DD" w:rsidP="00184E59">
            <w:pPr>
              <w:rPr>
                <w:rFonts w:ascii="Letter-join No-Lead 40" w:hAnsi="Letter-join No-Lead 40"/>
                <w:color w:val="538135" w:themeColor="accent6" w:themeShade="BF"/>
              </w:rPr>
            </w:pPr>
            <w:r w:rsidRPr="00245A65">
              <w:rPr>
                <w:rFonts w:ascii="Letter-join No-Lead 40" w:hAnsi="Letter-join No-Lead 40"/>
                <w:color w:val="538135" w:themeColor="accent6" w:themeShade="BF"/>
              </w:rPr>
              <w:t xml:space="preserve">I can use some dates and historical period terms. </w:t>
            </w:r>
          </w:p>
        </w:tc>
        <w:tc>
          <w:tcPr>
            <w:tcW w:w="1880" w:type="dxa"/>
          </w:tcPr>
          <w:p w:rsidR="006C62AE" w:rsidRPr="00245A65" w:rsidRDefault="007B30DD" w:rsidP="00184E59">
            <w:pPr>
              <w:rPr>
                <w:rFonts w:ascii="Letter-join No-Lead 40" w:hAnsi="Letter-join No-Lead 40"/>
                <w:color w:val="7030A0"/>
              </w:rPr>
            </w:pPr>
            <w:r w:rsidRPr="00245A65">
              <w:rPr>
                <w:rFonts w:ascii="Letter-join No-Lead 40" w:hAnsi="Letter-join No-Lead 40"/>
                <w:color w:val="7030A0"/>
              </w:rPr>
              <w:t xml:space="preserve">I can </w:t>
            </w:r>
            <w:r w:rsidR="00DC3074">
              <w:rPr>
                <w:rFonts w:ascii="Letter-join No-Lead 40" w:hAnsi="Letter-join No-Lead 40"/>
                <w:color w:val="7030A0"/>
              </w:rPr>
              <w:t>use</w:t>
            </w:r>
            <w:r w:rsidRPr="00245A65">
              <w:rPr>
                <w:rFonts w:ascii="Letter-join No-Lead 40" w:hAnsi="Letter-join No-Lead 40"/>
                <w:color w:val="7030A0"/>
              </w:rPr>
              <w:t xml:space="preserve"> dates and historical period terms accurately. </w:t>
            </w:r>
          </w:p>
        </w:tc>
        <w:tc>
          <w:tcPr>
            <w:tcW w:w="1892" w:type="dxa"/>
          </w:tcPr>
          <w:p w:rsidR="006C62AE" w:rsidRPr="00245A65" w:rsidRDefault="007B30DD" w:rsidP="00184E59">
            <w:pPr>
              <w:rPr>
                <w:rFonts w:ascii="Letter-join No-Lead 40" w:hAnsi="Letter-join No-Lead 40"/>
                <w:color w:val="7030A0"/>
              </w:rPr>
            </w:pPr>
            <w:r w:rsidRPr="00245A65">
              <w:rPr>
                <w:rFonts w:ascii="Letter-join No-Lead 40" w:hAnsi="Letter-join No-Lead 40"/>
                <w:color w:val="7030A0"/>
              </w:rPr>
              <w:t xml:space="preserve">I can sue historical periods as reference points. </w:t>
            </w:r>
          </w:p>
        </w:tc>
      </w:tr>
      <w:tr w:rsidR="006C62AE" w:rsidRPr="006C62AE" w:rsidTr="00184E59">
        <w:tc>
          <w:tcPr>
            <w:tcW w:w="2677" w:type="dxa"/>
            <w:vMerge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</w:p>
        </w:tc>
        <w:tc>
          <w:tcPr>
            <w:tcW w:w="1878" w:type="dxa"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</w:p>
        </w:tc>
        <w:tc>
          <w:tcPr>
            <w:tcW w:w="1879" w:type="dxa"/>
          </w:tcPr>
          <w:p w:rsidR="006C62AE" w:rsidRPr="00245A65" w:rsidRDefault="007B30DD" w:rsidP="00184E59">
            <w:pPr>
              <w:rPr>
                <w:rFonts w:ascii="Letter-join No-Lead 40" w:hAnsi="Letter-join No-Lead 40"/>
                <w:color w:val="4472C4" w:themeColor="accent1"/>
              </w:rPr>
            </w:pPr>
            <w:r w:rsidRPr="00245A65">
              <w:rPr>
                <w:rFonts w:ascii="Letter-join No-Lead 40" w:hAnsi="Letter-join No-Lead 40"/>
                <w:color w:val="4472C4" w:themeColor="accent1"/>
              </w:rPr>
              <w:t>I can use the words past and present when describing events.</w:t>
            </w:r>
          </w:p>
        </w:tc>
        <w:tc>
          <w:tcPr>
            <w:tcW w:w="1860" w:type="dxa"/>
          </w:tcPr>
          <w:p w:rsidR="006C62AE" w:rsidRPr="00245A65" w:rsidRDefault="007B30DD" w:rsidP="00184E59">
            <w:pPr>
              <w:rPr>
                <w:rFonts w:ascii="Letter-join No-Lead 40" w:hAnsi="Letter-join No-Lead 40"/>
                <w:color w:val="538135" w:themeColor="accent6" w:themeShade="BF"/>
              </w:rPr>
            </w:pPr>
            <w:r w:rsidRPr="00245A65">
              <w:rPr>
                <w:rFonts w:ascii="Letter-join No-Lead 40" w:hAnsi="Letter-join No-Lead 40"/>
                <w:color w:val="538135" w:themeColor="accent6" w:themeShade="BF"/>
              </w:rPr>
              <w:t>I can also use ‘century’, ‘decade’, ‘BC’/’BCE’, ‘AD’/’CE’.</w:t>
            </w:r>
          </w:p>
        </w:tc>
        <w:tc>
          <w:tcPr>
            <w:tcW w:w="1882" w:type="dxa"/>
          </w:tcPr>
          <w:p w:rsidR="006C62AE" w:rsidRPr="00245A65" w:rsidRDefault="006C62AE" w:rsidP="00184E59">
            <w:pPr>
              <w:rPr>
                <w:rFonts w:ascii="Letter-join No-Lead 40" w:hAnsi="Letter-join No-Lead 40"/>
                <w:color w:val="538135" w:themeColor="accent6" w:themeShade="BF"/>
              </w:rPr>
            </w:pPr>
          </w:p>
        </w:tc>
        <w:tc>
          <w:tcPr>
            <w:tcW w:w="1880" w:type="dxa"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</w:p>
        </w:tc>
        <w:tc>
          <w:tcPr>
            <w:tcW w:w="1892" w:type="dxa"/>
          </w:tcPr>
          <w:p w:rsidR="006C62AE" w:rsidRPr="006C62AE" w:rsidRDefault="006C62AE" w:rsidP="00184E59">
            <w:pPr>
              <w:rPr>
                <w:rFonts w:ascii="Letter-join No-Lead 40" w:hAnsi="Letter-join No-Lead 40"/>
              </w:rPr>
            </w:pPr>
          </w:p>
        </w:tc>
      </w:tr>
    </w:tbl>
    <w:p w:rsidR="006C62AE" w:rsidRPr="00184E59" w:rsidRDefault="00184E59" w:rsidP="00184E59">
      <w:pPr>
        <w:jc w:val="center"/>
        <w:rPr>
          <w:rFonts w:ascii="Letter-join No-Lead 40" w:hAnsi="Letter-join No-Lead 40"/>
          <w:sz w:val="52"/>
          <w:szCs w:val="52"/>
        </w:rPr>
      </w:pPr>
      <w:bookmarkStart w:id="0" w:name="_GoBack"/>
      <w:bookmarkEnd w:id="0"/>
      <w:r w:rsidRPr="00184E59">
        <w:rPr>
          <w:rFonts w:ascii="Letter-join No-Lead 40" w:hAnsi="Letter-join No-Lead 40"/>
          <w:sz w:val="52"/>
          <w:szCs w:val="52"/>
        </w:rPr>
        <w:t>Progression of skills</w:t>
      </w:r>
    </w:p>
    <w:p w:rsidR="00C61214" w:rsidRDefault="00C61214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C61214" w:rsidTr="00C61214">
        <w:tc>
          <w:tcPr>
            <w:tcW w:w="1992" w:type="dxa"/>
          </w:tcPr>
          <w:p w:rsidR="00C61214" w:rsidRDefault="00C61214">
            <w:pPr>
              <w:rPr>
                <w:rFonts w:ascii="Letter-join No-Lead 40" w:hAnsi="Letter-join No-Lead 40"/>
              </w:rPr>
            </w:pPr>
          </w:p>
        </w:tc>
        <w:tc>
          <w:tcPr>
            <w:tcW w:w="1992" w:type="dxa"/>
          </w:tcPr>
          <w:p w:rsidR="00C61214" w:rsidRDefault="00C61214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1</w:t>
            </w:r>
          </w:p>
        </w:tc>
        <w:tc>
          <w:tcPr>
            <w:tcW w:w="1992" w:type="dxa"/>
          </w:tcPr>
          <w:p w:rsidR="00C61214" w:rsidRDefault="00C61214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2</w:t>
            </w:r>
          </w:p>
        </w:tc>
        <w:tc>
          <w:tcPr>
            <w:tcW w:w="1993" w:type="dxa"/>
          </w:tcPr>
          <w:p w:rsidR="00C61214" w:rsidRPr="002F6520" w:rsidRDefault="00C61214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>Year 3</w:t>
            </w:r>
          </w:p>
        </w:tc>
        <w:tc>
          <w:tcPr>
            <w:tcW w:w="1993" w:type="dxa"/>
          </w:tcPr>
          <w:p w:rsidR="00C61214" w:rsidRPr="002F6520" w:rsidRDefault="00C61214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>Year 4</w:t>
            </w:r>
          </w:p>
        </w:tc>
        <w:tc>
          <w:tcPr>
            <w:tcW w:w="1993" w:type="dxa"/>
          </w:tcPr>
          <w:p w:rsidR="00C61214" w:rsidRDefault="00C61214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5</w:t>
            </w:r>
          </w:p>
        </w:tc>
        <w:tc>
          <w:tcPr>
            <w:tcW w:w="1993" w:type="dxa"/>
          </w:tcPr>
          <w:p w:rsidR="00C61214" w:rsidRDefault="00C61214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6</w:t>
            </w:r>
          </w:p>
        </w:tc>
      </w:tr>
      <w:tr w:rsidR="00C61214" w:rsidTr="00C61214">
        <w:tc>
          <w:tcPr>
            <w:tcW w:w="1992" w:type="dxa"/>
          </w:tcPr>
          <w:p w:rsidR="00C61214" w:rsidRDefault="00C61214">
            <w:pPr>
              <w:rPr>
                <w:rFonts w:ascii="Letter-join No-Lead 40" w:hAnsi="Letter-join No-Lead 40"/>
              </w:rPr>
            </w:pPr>
          </w:p>
          <w:p w:rsidR="00C61214" w:rsidRDefault="00C61214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Continuity and change (during and between periods)</w:t>
            </w:r>
          </w:p>
          <w:p w:rsidR="00C61214" w:rsidRDefault="00C61214">
            <w:pPr>
              <w:rPr>
                <w:rFonts w:ascii="Letter-join No-Lead 40" w:hAnsi="Letter-join No-Lead 40"/>
              </w:rPr>
            </w:pPr>
          </w:p>
          <w:p w:rsidR="00C61214" w:rsidRDefault="00C61214">
            <w:pPr>
              <w:rPr>
                <w:rFonts w:ascii="Letter-join No-Lead 40" w:hAnsi="Letter-join No-Lead 40"/>
              </w:rPr>
            </w:pPr>
          </w:p>
        </w:tc>
        <w:tc>
          <w:tcPr>
            <w:tcW w:w="1992" w:type="dxa"/>
          </w:tcPr>
          <w:p w:rsidR="00C61214" w:rsidRPr="002F6520" w:rsidRDefault="00C61214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I can point out some differences between children living in different times and my life today. </w:t>
            </w:r>
          </w:p>
        </w:tc>
        <w:tc>
          <w:tcPr>
            <w:tcW w:w="1992" w:type="dxa"/>
          </w:tcPr>
          <w:p w:rsidR="00C61214" w:rsidRPr="002F6520" w:rsidRDefault="00C61214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I can point out some similarities and differences between aspects of my life and life of people in the period I am learning about. </w:t>
            </w:r>
          </w:p>
        </w:tc>
        <w:tc>
          <w:tcPr>
            <w:tcW w:w="1993" w:type="dxa"/>
          </w:tcPr>
          <w:p w:rsidR="00C61214" w:rsidRPr="002F6520" w:rsidRDefault="00C61214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I can point out some similarities and differences between aspects of life at different times in the past. </w:t>
            </w:r>
          </w:p>
        </w:tc>
        <w:tc>
          <w:tcPr>
            <w:tcW w:w="1993" w:type="dxa"/>
          </w:tcPr>
          <w:p w:rsidR="00C61214" w:rsidRPr="002F6520" w:rsidRDefault="00C61214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I can describe </w:t>
            </w:r>
            <w:r w:rsidR="00581EE1"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changes in the historical period I am studying. </w:t>
            </w:r>
          </w:p>
        </w:tc>
        <w:tc>
          <w:tcPr>
            <w:tcW w:w="1993" w:type="dxa"/>
          </w:tcPr>
          <w:p w:rsidR="00C61214" w:rsidRPr="002F6520" w:rsidRDefault="00581EE1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 xml:space="preserve">I can describe changes within and between periods and societies I have learned about. </w:t>
            </w:r>
          </w:p>
        </w:tc>
        <w:tc>
          <w:tcPr>
            <w:tcW w:w="1993" w:type="dxa"/>
          </w:tcPr>
          <w:p w:rsidR="00C61214" w:rsidRPr="002F6520" w:rsidRDefault="00581EE1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 xml:space="preserve">I can describe and make some links between events, situations and changes within and between different periods and societies. </w:t>
            </w:r>
          </w:p>
        </w:tc>
      </w:tr>
      <w:tr w:rsidR="00581EE1" w:rsidTr="00F859F5">
        <w:tc>
          <w:tcPr>
            <w:tcW w:w="1992" w:type="dxa"/>
          </w:tcPr>
          <w:p w:rsidR="00581EE1" w:rsidRDefault="00581EE1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Diversity </w:t>
            </w:r>
          </w:p>
          <w:p w:rsidR="00581EE1" w:rsidRDefault="00581EE1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(within a period)</w:t>
            </w:r>
          </w:p>
        </w:tc>
        <w:tc>
          <w:tcPr>
            <w:tcW w:w="3984" w:type="dxa"/>
            <w:gridSpan w:val="2"/>
          </w:tcPr>
          <w:p w:rsidR="00581EE1" w:rsidRPr="002F6520" w:rsidRDefault="00581EE1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I can point out some similarities and differences between the ways of life of different people living at the time that I am learning about. </w:t>
            </w:r>
          </w:p>
        </w:tc>
        <w:tc>
          <w:tcPr>
            <w:tcW w:w="1993" w:type="dxa"/>
          </w:tcPr>
          <w:p w:rsidR="00581EE1" w:rsidRPr="002F6520" w:rsidRDefault="00581EE1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I can describe some similarities and differences between people (e.g. rich and poor) events and beliefs in the period of history I am studying. </w:t>
            </w:r>
          </w:p>
        </w:tc>
        <w:tc>
          <w:tcPr>
            <w:tcW w:w="1993" w:type="dxa"/>
          </w:tcPr>
          <w:p w:rsidR="00581EE1" w:rsidRPr="002F6520" w:rsidRDefault="00581EE1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I can describe similarities and differences between some people, events and beliefs in the period of history I am studying. </w:t>
            </w:r>
          </w:p>
        </w:tc>
        <w:tc>
          <w:tcPr>
            <w:tcW w:w="1993" w:type="dxa"/>
          </w:tcPr>
          <w:p w:rsidR="00581EE1" w:rsidRPr="002F6520" w:rsidRDefault="00581EE1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 xml:space="preserve">I can describe similarities and differences in society, culture and religion in Britain at local and national levels. </w:t>
            </w:r>
          </w:p>
        </w:tc>
        <w:tc>
          <w:tcPr>
            <w:tcW w:w="1993" w:type="dxa"/>
          </w:tcPr>
          <w:p w:rsidR="00581EE1" w:rsidRPr="002F6520" w:rsidRDefault="00581EE1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 xml:space="preserve">I can describe and suggest some reasons for similarities and differences in society, culture and religion in Britain and the wider world. </w:t>
            </w:r>
          </w:p>
        </w:tc>
      </w:tr>
      <w:tr w:rsidR="00581EE1" w:rsidTr="00C931B3">
        <w:tc>
          <w:tcPr>
            <w:tcW w:w="1992" w:type="dxa"/>
          </w:tcPr>
          <w:p w:rsidR="00581EE1" w:rsidRDefault="00581EE1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Cause and consequence</w:t>
            </w:r>
          </w:p>
        </w:tc>
        <w:tc>
          <w:tcPr>
            <w:tcW w:w="3984" w:type="dxa"/>
            <w:gridSpan w:val="2"/>
          </w:tcPr>
          <w:p w:rsidR="00581EE1" w:rsidRPr="002F6520" w:rsidRDefault="00581EE1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>I can make some comments about why people did things, why events happened and what happened as a result.</w:t>
            </w:r>
          </w:p>
        </w:tc>
        <w:tc>
          <w:tcPr>
            <w:tcW w:w="1993" w:type="dxa"/>
          </w:tcPr>
          <w:p w:rsidR="00581EE1" w:rsidRPr="002F6520" w:rsidRDefault="00581EE1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I can pick </w:t>
            </w:r>
            <w:r w:rsidR="00DC0FA5"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out some reasons for and results od people’s actions and events. </w:t>
            </w:r>
          </w:p>
        </w:tc>
        <w:tc>
          <w:tcPr>
            <w:tcW w:w="1993" w:type="dxa"/>
          </w:tcPr>
          <w:p w:rsidR="00581EE1" w:rsidRPr="002F6520" w:rsidRDefault="00DC0FA5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I can suggest reasons for and results of people’s actions and events. </w:t>
            </w:r>
          </w:p>
        </w:tc>
        <w:tc>
          <w:tcPr>
            <w:tcW w:w="1993" w:type="dxa"/>
          </w:tcPr>
          <w:p w:rsidR="00581EE1" w:rsidRPr="002F6520" w:rsidRDefault="00DC0FA5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 xml:space="preserve">I can give some reasons for and results of historical events, situations and changes. </w:t>
            </w:r>
          </w:p>
        </w:tc>
        <w:tc>
          <w:tcPr>
            <w:tcW w:w="1993" w:type="dxa"/>
          </w:tcPr>
          <w:p w:rsidR="00581EE1" w:rsidRPr="002F6520" w:rsidRDefault="00DC0FA5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 xml:space="preserve">I can explain my suggestions when giving reasons for and results of historical events, situations and changes. </w:t>
            </w:r>
          </w:p>
        </w:tc>
      </w:tr>
      <w:tr w:rsidR="00C61214" w:rsidTr="00C61214">
        <w:tc>
          <w:tcPr>
            <w:tcW w:w="1992" w:type="dxa"/>
          </w:tcPr>
          <w:p w:rsidR="00C61214" w:rsidRDefault="00DC0FA5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Significance </w:t>
            </w:r>
          </w:p>
        </w:tc>
        <w:tc>
          <w:tcPr>
            <w:tcW w:w="1992" w:type="dxa"/>
          </w:tcPr>
          <w:p w:rsidR="00C61214" w:rsidRPr="002F6520" w:rsidRDefault="00DC0FA5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>I know that some people were historically important.</w:t>
            </w:r>
          </w:p>
        </w:tc>
        <w:tc>
          <w:tcPr>
            <w:tcW w:w="1992" w:type="dxa"/>
          </w:tcPr>
          <w:p w:rsidR="00C61214" w:rsidRPr="002F6520" w:rsidRDefault="00DC0FA5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I know that some people were historically important and can give reasons why </w:t>
            </w:r>
          </w:p>
        </w:tc>
        <w:tc>
          <w:tcPr>
            <w:tcW w:w="1993" w:type="dxa"/>
          </w:tcPr>
          <w:p w:rsidR="00C61214" w:rsidRPr="002F6520" w:rsidRDefault="00DC0FA5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I can point out which people were historically important and explain why. </w:t>
            </w:r>
          </w:p>
        </w:tc>
        <w:tc>
          <w:tcPr>
            <w:tcW w:w="1993" w:type="dxa"/>
          </w:tcPr>
          <w:p w:rsidR="00C61214" w:rsidRPr="002F6520" w:rsidRDefault="00DC0FA5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I can suggest which people were historically important and why I have chosen them. </w:t>
            </w:r>
          </w:p>
        </w:tc>
        <w:tc>
          <w:tcPr>
            <w:tcW w:w="1993" w:type="dxa"/>
          </w:tcPr>
          <w:p w:rsidR="00C61214" w:rsidRPr="002F6520" w:rsidRDefault="00DC0FA5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 xml:space="preserve">I can suggest which people and causes and consequences of change are more important. </w:t>
            </w:r>
          </w:p>
        </w:tc>
        <w:tc>
          <w:tcPr>
            <w:tcW w:w="1993" w:type="dxa"/>
          </w:tcPr>
          <w:p w:rsidR="00C61214" w:rsidRPr="002F6520" w:rsidRDefault="00DC0FA5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>I can suggest which causes and consequences are most significant and why.</w:t>
            </w:r>
          </w:p>
        </w:tc>
      </w:tr>
      <w:tr w:rsidR="00DC0FA5" w:rsidTr="00C61214">
        <w:tc>
          <w:tcPr>
            <w:tcW w:w="1992" w:type="dxa"/>
          </w:tcPr>
          <w:p w:rsidR="00DC0FA5" w:rsidRDefault="00DC0FA5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Using and understanding sources of evidence</w:t>
            </w:r>
          </w:p>
        </w:tc>
        <w:tc>
          <w:tcPr>
            <w:tcW w:w="1992" w:type="dxa"/>
          </w:tcPr>
          <w:p w:rsidR="00DC0FA5" w:rsidRPr="002F6520" w:rsidRDefault="00DC0FA5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I can pick out </w:t>
            </w:r>
            <w:r w:rsidR="00B538D6"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information about the past from sources such as pictures, objects and stories. </w:t>
            </w:r>
          </w:p>
        </w:tc>
        <w:tc>
          <w:tcPr>
            <w:tcW w:w="1992" w:type="dxa"/>
          </w:tcPr>
          <w:p w:rsidR="00DC0FA5" w:rsidRPr="002F6520" w:rsidRDefault="00B538D6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I can use information from more than one source in my answers. </w:t>
            </w:r>
          </w:p>
        </w:tc>
        <w:tc>
          <w:tcPr>
            <w:tcW w:w="1993" w:type="dxa"/>
          </w:tcPr>
          <w:p w:rsidR="00DC0FA5" w:rsidRPr="002F6520" w:rsidRDefault="00B538D6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I can compare different sources of evidence about a person, object, event or change in history and point out some </w:t>
            </w: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lastRenderedPageBreak/>
              <w:t xml:space="preserve">similarities and differences. </w:t>
            </w:r>
          </w:p>
        </w:tc>
        <w:tc>
          <w:tcPr>
            <w:tcW w:w="1993" w:type="dxa"/>
          </w:tcPr>
          <w:p w:rsidR="00DC0FA5" w:rsidRPr="002F6520" w:rsidRDefault="00B538D6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lastRenderedPageBreak/>
              <w:t xml:space="preserve">I can comment on the usefulness and accuracy of different sources of evidence. </w:t>
            </w:r>
          </w:p>
        </w:tc>
        <w:tc>
          <w:tcPr>
            <w:tcW w:w="1993" w:type="dxa"/>
          </w:tcPr>
          <w:p w:rsidR="00DC0FA5" w:rsidRPr="002F6520" w:rsidRDefault="00B538D6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 xml:space="preserve">I can suggest some reasons why there are different accounts and interpretations of the past. </w:t>
            </w:r>
          </w:p>
        </w:tc>
        <w:tc>
          <w:tcPr>
            <w:tcW w:w="1993" w:type="dxa"/>
          </w:tcPr>
          <w:p w:rsidR="00DC0FA5" w:rsidRPr="002F6520" w:rsidRDefault="00B538D6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 xml:space="preserve">I take account of a range of information (such as author, audience and purpose of source, where and when it </w:t>
            </w:r>
            <w:r w:rsidRPr="002F6520">
              <w:rPr>
                <w:rFonts w:ascii="Letter-join No-Lead 40" w:hAnsi="Letter-join No-Lead 40"/>
                <w:color w:val="7030A0"/>
              </w:rPr>
              <w:lastRenderedPageBreak/>
              <w:t xml:space="preserve">was created) when evaluating its accuracy and usefulness. </w:t>
            </w:r>
          </w:p>
        </w:tc>
      </w:tr>
      <w:tr w:rsidR="00B538D6" w:rsidTr="00C61214">
        <w:tc>
          <w:tcPr>
            <w:tcW w:w="1992" w:type="dxa"/>
          </w:tcPr>
          <w:p w:rsidR="00B538D6" w:rsidRDefault="00B538D6">
            <w:pPr>
              <w:rPr>
                <w:rFonts w:ascii="Letter-join No-Lead 40" w:hAnsi="Letter-join No-Lead 40"/>
              </w:rPr>
            </w:pPr>
          </w:p>
          <w:p w:rsidR="00B538D6" w:rsidRDefault="00B538D6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Understanding historical interpretation</w:t>
            </w:r>
          </w:p>
        </w:tc>
        <w:tc>
          <w:tcPr>
            <w:tcW w:w="1992" w:type="dxa"/>
          </w:tcPr>
          <w:p w:rsidR="00B538D6" w:rsidRPr="002F6520" w:rsidRDefault="00B538D6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I can list some of the different ways that I have learned about the past. </w:t>
            </w:r>
          </w:p>
        </w:tc>
        <w:tc>
          <w:tcPr>
            <w:tcW w:w="1992" w:type="dxa"/>
          </w:tcPr>
          <w:p w:rsidR="00B538D6" w:rsidRPr="002F6520" w:rsidRDefault="00B538D6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>I can talk about some of the different ways that the past is recorded/represented</w:t>
            </w:r>
          </w:p>
          <w:p w:rsidR="00B538D6" w:rsidRPr="002F6520" w:rsidRDefault="00B538D6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(I can name some </w:t>
            </w:r>
            <w:r w:rsidR="00973FB1" w:rsidRPr="002F6520">
              <w:rPr>
                <w:rFonts w:ascii="Letter-join No-Lead 40" w:hAnsi="Letter-join No-Lead 40"/>
                <w:color w:val="2F5496" w:themeColor="accent1" w:themeShade="BF"/>
              </w:rPr>
              <w:t>types</w:t>
            </w: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 of things </w:t>
            </w:r>
            <w:r w:rsidR="00973FB1"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which tell us about the past). </w:t>
            </w:r>
          </w:p>
        </w:tc>
        <w:tc>
          <w:tcPr>
            <w:tcW w:w="1993" w:type="dxa"/>
          </w:tcPr>
          <w:p w:rsidR="00B538D6" w:rsidRPr="002F6520" w:rsidRDefault="00973FB1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I can say which sources (from a selection) are likely to be the most useful for a task. </w:t>
            </w:r>
          </w:p>
        </w:tc>
        <w:tc>
          <w:tcPr>
            <w:tcW w:w="1993" w:type="dxa"/>
          </w:tcPr>
          <w:p w:rsidR="00B538D6" w:rsidRPr="002F6520" w:rsidRDefault="00973FB1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>I can identify original source (primary) and interpretations (secondary source) of evidence.</w:t>
            </w:r>
          </w:p>
        </w:tc>
        <w:tc>
          <w:tcPr>
            <w:tcW w:w="1993" w:type="dxa"/>
          </w:tcPr>
          <w:p w:rsidR="00B538D6" w:rsidRPr="002F6520" w:rsidRDefault="00973FB1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 xml:space="preserve">I can compare sources of evidence to help me identify reliable information. </w:t>
            </w:r>
          </w:p>
        </w:tc>
        <w:tc>
          <w:tcPr>
            <w:tcW w:w="1993" w:type="dxa"/>
          </w:tcPr>
          <w:p w:rsidR="00B538D6" w:rsidRPr="002F6520" w:rsidRDefault="00973FB1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 xml:space="preserve">I can explain my evaluation of particular pieces of information and particular sources. </w:t>
            </w:r>
          </w:p>
        </w:tc>
      </w:tr>
      <w:tr w:rsidR="00973FB1" w:rsidTr="00C61214">
        <w:tc>
          <w:tcPr>
            <w:tcW w:w="1992" w:type="dxa"/>
          </w:tcPr>
          <w:p w:rsidR="00973FB1" w:rsidRDefault="00973FB1">
            <w:pPr>
              <w:rPr>
                <w:rFonts w:ascii="Letter-join No-Lead 40" w:hAnsi="Letter-join No-Lead 40"/>
              </w:rPr>
            </w:pPr>
          </w:p>
          <w:p w:rsidR="00973FB1" w:rsidRDefault="00973FB1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Communicating ideas in history</w:t>
            </w:r>
          </w:p>
        </w:tc>
        <w:tc>
          <w:tcPr>
            <w:tcW w:w="1992" w:type="dxa"/>
          </w:tcPr>
          <w:p w:rsidR="00973FB1" w:rsidRPr="002F6520" w:rsidRDefault="00973FB1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I can talk, draw and write to show my ideas. </w:t>
            </w:r>
          </w:p>
        </w:tc>
        <w:tc>
          <w:tcPr>
            <w:tcW w:w="1992" w:type="dxa"/>
          </w:tcPr>
          <w:p w:rsidR="00973FB1" w:rsidRPr="002F6520" w:rsidRDefault="00973FB1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>I can make labelled</w:t>
            </w:r>
          </w:p>
          <w:p w:rsidR="00973FB1" w:rsidRPr="002F6520" w:rsidRDefault="00973FB1">
            <w:pPr>
              <w:rPr>
                <w:rFonts w:ascii="Letter-join No-Lead 40" w:hAnsi="Letter-join No-Lead 40"/>
                <w:color w:val="2F5496" w:themeColor="accent1" w:themeShade="BF"/>
              </w:rPr>
            </w:pP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>Drawings, tables and write sentences, speak (including in d</w:t>
            </w:r>
            <w:r w:rsidR="00DD0E96" w:rsidRPr="002F6520">
              <w:rPr>
                <w:rFonts w:ascii="Letter-join No-Lead 40" w:hAnsi="Letter-join No-Lead 40"/>
                <w:color w:val="2F5496" w:themeColor="accent1" w:themeShade="BF"/>
              </w:rPr>
              <w:t>r</w:t>
            </w:r>
            <w:r w:rsidRPr="002F6520">
              <w:rPr>
                <w:rFonts w:ascii="Letter-join No-Lead 40" w:hAnsi="Letter-join No-Lead 40"/>
                <w:color w:val="2F5496" w:themeColor="accent1" w:themeShade="BF"/>
              </w:rPr>
              <w:t>ama</w:t>
            </w:r>
            <w:r w:rsidR="00DD0E96" w:rsidRPr="002F6520">
              <w:rPr>
                <w:rFonts w:ascii="Letter-join No-Lead 40" w:hAnsi="Letter-join No-Lead 40"/>
                <w:color w:val="2F5496" w:themeColor="accent1" w:themeShade="BF"/>
              </w:rPr>
              <w:t xml:space="preserve">) and use ICT to show my ideas. </w:t>
            </w:r>
          </w:p>
        </w:tc>
        <w:tc>
          <w:tcPr>
            <w:tcW w:w="1993" w:type="dxa"/>
          </w:tcPr>
          <w:p w:rsidR="00973FB1" w:rsidRPr="002F6520" w:rsidRDefault="00DD0E96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 xml:space="preserve">I can present my findings about the past using my speaking, writing, ICT, drama and drawing skills. </w:t>
            </w:r>
          </w:p>
        </w:tc>
        <w:tc>
          <w:tcPr>
            <w:tcW w:w="1993" w:type="dxa"/>
          </w:tcPr>
          <w:p w:rsidR="00973FB1" w:rsidRPr="002F6520" w:rsidRDefault="00DD0E96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>In my written work, I try to:</w:t>
            </w:r>
          </w:p>
          <w:p w:rsidR="00DD0E96" w:rsidRPr="002F6520" w:rsidRDefault="00DD0E96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>-organise my answers well</w:t>
            </w:r>
          </w:p>
          <w:p w:rsidR="00DD0E96" w:rsidRPr="002F6520" w:rsidRDefault="00DD0E96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>- state my conclusions</w:t>
            </w:r>
          </w:p>
          <w:p w:rsidR="00DD0E96" w:rsidRPr="002F6520" w:rsidRDefault="00DD0E96">
            <w:pPr>
              <w:rPr>
                <w:rFonts w:ascii="Letter-join No-Lead 40" w:hAnsi="Letter-join No-Lead 40"/>
                <w:color w:val="385623" w:themeColor="accent6" w:themeShade="80"/>
              </w:rPr>
            </w:pPr>
            <w:r w:rsidRPr="002F6520">
              <w:rPr>
                <w:rFonts w:ascii="Letter-join No-Lead 40" w:hAnsi="Letter-join No-Lead 40"/>
                <w:color w:val="385623" w:themeColor="accent6" w:themeShade="80"/>
              </w:rPr>
              <w:t>-use some dates and historical terms.</w:t>
            </w:r>
          </w:p>
        </w:tc>
        <w:tc>
          <w:tcPr>
            <w:tcW w:w="1993" w:type="dxa"/>
          </w:tcPr>
          <w:p w:rsidR="00973FB1" w:rsidRPr="002F6520" w:rsidRDefault="00DD0E96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>My written answers are well rounded with:</w:t>
            </w:r>
          </w:p>
          <w:p w:rsidR="00DD0E96" w:rsidRPr="002F6520" w:rsidRDefault="00DD0E96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>-well organised clear conclusions</w:t>
            </w:r>
          </w:p>
          <w:p w:rsidR="00DD0E96" w:rsidRPr="002F6520" w:rsidRDefault="00DD0E96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>- supported by evidence from sources) and reasons</w:t>
            </w:r>
          </w:p>
          <w:p w:rsidR="00DD0E96" w:rsidRPr="002F6520" w:rsidRDefault="00DD0E96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>- make good use of dates and historical terms.</w:t>
            </w:r>
          </w:p>
        </w:tc>
        <w:tc>
          <w:tcPr>
            <w:tcW w:w="1993" w:type="dxa"/>
          </w:tcPr>
          <w:p w:rsidR="00973FB1" w:rsidRPr="002F6520" w:rsidRDefault="00DD0E96">
            <w:pPr>
              <w:rPr>
                <w:rFonts w:ascii="Letter-join No-Lead 40" w:hAnsi="Letter-join No-Lead 40"/>
                <w:color w:val="7030A0"/>
              </w:rPr>
            </w:pPr>
            <w:r w:rsidRPr="002F6520">
              <w:rPr>
                <w:rFonts w:ascii="Letter-join No-Lead 40" w:hAnsi="Letter-join No-Lead 40"/>
                <w:color w:val="7030A0"/>
              </w:rPr>
              <w:t xml:space="preserve">I can select, organise </w:t>
            </w:r>
            <w:r w:rsidR="00812C74" w:rsidRPr="002F6520">
              <w:rPr>
                <w:rFonts w:ascii="Letter-join No-Lead 40" w:hAnsi="Letter-join No-Lead 40"/>
                <w:color w:val="7030A0"/>
              </w:rPr>
              <w:t xml:space="preserve">and use relevant information to produce structured work, making appropriate use of dates and terms. </w:t>
            </w:r>
          </w:p>
          <w:p w:rsidR="00812C74" w:rsidRPr="002F6520" w:rsidRDefault="00812C74">
            <w:pPr>
              <w:rPr>
                <w:rFonts w:ascii="Letter-join No-Lead 40" w:hAnsi="Letter-join No-Lead 40"/>
                <w:color w:val="7030A0"/>
              </w:rPr>
            </w:pPr>
          </w:p>
        </w:tc>
      </w:tr>
    </w:tbl>
    <w:p w:rsidR="00C61214" w:rsidRPr="006C62AE" w:rsidRDefault="00C61214">
      <w:pPr>
        <w:rPr>
          <w:rFonts w:ascii="Letter-join No-Lead 40" w:hAnsi="Letter-join No-Lead 40"/>
        </w:rPr>
      </w:pPr>
    </w:p>
    <w:sectPr w:rsidR="00C61214" w:rsidRPr="006C62AE" w:rsidSect="006C62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AE"/>
    <w:rsid w:val="00184E59"/>
    <w:rsid w:val="00245A65"/>
    <w:rsid w:val="002F6520"/>
    <w:rsid w:val="00581EE1"/>
    <w:rsid w:val="006C62AE"/>
    <w:rsid w:val="007B30DD"/>
    <w:rsid w:val="00812C74"/>
    <w:rsid w:val="00820CFA"/>
    <w:rsid w:val="00973FB1"/>
    <w:rsid w:val="00B538D6"/>
    <w:rsid w:val="00C61214"/>
    <w:rsid w:val="00DC0FA5"/>
    <w:rsid w:val="00DC3074"/>
    <w:rsid w:val="00DD0E96"/>
    <w:rsid w:val="00EE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16436"/>
  <w15:chartTrackingRefBased/>
  <w15:docId w15:val="{16535569-7CFD-4CFC-BBBC-F1143BDF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4E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Saviours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Ferhat Bibi</dc:creator>
  <cp:keywords/>
  <dc:description/>
  <cp:lastModifiedBy>Ferhat Bibi</cp:lastModifiedBy>
  <cp:revision>7</cp:revision>
  <cp:lastPrinted>2024-06-04T15:35:00Z</cp:lastPrinted>
  <dcterms:created xsi:type="dcterms:W3CDTF">2024-03-13T09:13:00Z</dcterms:created>
  <dcterms:modified xsi:type="dcterms:W3CDTF">2024-06-04T15:35:00Z</dcterms:modified>
</cp:coreProperties>
</file>